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3E26" w14:textId="77777777" w:rsidR="00FB1AC5" w:rsidRPr="00E11AAE" w:rsidRDefault="00FB1AC5" w:rsidP="00FB1AC5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ЗАПРОШЕННЯ</w:t>
      </w:r>
    </w:p>
    <w:p w14:paraId="32961E62" w14:textId="77777777" w:rsidR="00FB1AC5" w:rsidRPr="00802BE9" w:rsidRDefault="00FB1AC5" w:rsidP="00FB1AC5">
      <w:pPr>
        <w:ind w:firstLine="5760"/>
        <w:jc w:val="both"/>
        <w:rPr>
          <w:rFonts w:cstheme="minorHAnsi"/>
          <w:sz w:val="20"/>
          <w:szCs w:val="20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59"/>
        <w:gridCol w:w="4538"/>
      </w:tblGrid>
      <w:tr w:rsidR="00FB1AC5" w:rsidRPr="00802BE9" w14:paraId="0890BE4C" w14:textId="77777777" w:rsidTr="008071BD">
        <w:tc>
          <w:tcPr>
            <w:tcW w:w="5149" w:type="dxa"/>
          </w:tcPr>
          <w:p w14:paraId="441862A1" w14:textId="77777777" w:rsidR="00FB1AC5" w:rsidRPr="00802BE9" w:rsidRDefault="00FB1AC5" w:rsidP="008071BD">
            <w:pPr>
              <w:pStyle w:val="1"/>
              <w:ind w:right="0"/>
              <w:rPr>
                <w:rFonts w:asciiTheme="minorHAnsi" w:hAnsiTheme="minorHAnsi" w:cstheme="minorHAnsi"/>
                <w:lang w:val="uk-UA"/>
              </w:rPr>
            </w:pPr>
            <w:r w:rsidRPr="00802BE9">
              <w:rPr>
                <w:rFonts w:asciiTheme="minorHAnsi" w:hAnsiTheme="minorHAnsi" w:cstheme="minorHAnsi"/>
                <w:lang w:val="uk-UA"/>
              </w:rPr>
              <w:t>для участі в тендері, який проводиться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14:paraId="768C89D6" w14:textId="77777777" w:rsidR="00FB1AC5" w:rsidRPr="00802BE9" w:rsidRDefault="00FB1AC5" w:rsidP="008071BD">
            <w:pPr>
              <w:pStyle w:val="1"/>
              <w:ind w:right="0"/>
              <w:rPr>
                <w:rFonts w:asciiTheme="minorHAnsi" w:hAnsiTheme="minorHAnsi" w:cstheme="minorHAnsi"/>
                <w:lang w:val="uk-UA"/>
              </w:rPr>
            </w:pPr>
            <w:r w:rsidRPr="00802BE9">
              <w:rPr>
                <w:rFonts w:asciiTheme="minorHAnsi" w:hAnsiTheme="minorHAnsi" w:cstheme="minorHAnsi"/>
                <w:lang w:val="uk-UA"/>
              </w:rPr>
              <w:t>ПІІ "АМІК-УКРАЇНА"</w:t>
            </w:r>
          </w:p>
        </w:tc>
      </w:tr>
      <w:tr w:rsidR="00FB1AC5" w:rsidRPr="00802BE9" w14:paraId="49DE3F66" w14:textId="77777777" w:rsidTr="008071BD">
        <w:trPr>
          <w:trHeight w:val="165"/>
        </w:trPr>
        <w:tc>
          <w:tcPr>
            <w:tcW w:w="5149" w:type="dxa"/>
          </w:tcPr>
          <w:p w14:paraId="33E11E49" w14:textId="77777777" w:rsidR="00FB1AC5" w:rsidRPr="00802BE9" w:rsidRDefault="00FB1AC5" w:rsidP="008071BD">
            <w:pPr>
              <w:pStyle w:val="1"/>
              <w:ind w:right="0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4707" w:type="dxa"/>
            <w:tcBorders>
              <w:top w:val="single" w:sz="4" w:space="0" w:color="auto"/>
            </w:tcBorders>
          </w:tcPr>
          <w:p w14:paraId="5E53A498" w14:textId="77777777" w:rsidR="00FB1AC5" w:rsidRPr="00802BE9" w:rsidRDefault="00FB1AC5" w:rsidP="008071BD">
            <w:pPr>
              <w:pStyle w:val="1"/>
              <w:ind w:right="0"/>
              <w:rPr>
                <w:rFonts w:asciiTheme="minorHAnsi" w:hAnsiTheme="minorHAnsi" w:cstheme="minorHAnsi"/>
                <w:lang w:val="uk-UA"/>
              </w:rPr>
            </w:pPr>
          </w:p>
        </w:tc>
      </w:tr>
    </w:tbl>
    <w:p w14:paraId="6E330046" w14:textId="77777777" w:rsidR="00FB1AC5" w:rsidRPr="00FB1AC5" w:rsidRDefault="00FB1AC5" w:rsidP="00FB1AC5">
      <w:pPr>
        <w:pStyle w:val="1"/>
        <w:rPr>
          <w:rFonts w:asciiTheme="minorHAnsi" w:hAnsiTheme="minorHAnsi" w:cstheme="minorHAnsi"/>
          <w:sz w:val="26"/>
          <w:szCs w:val="26"/>
          <w:lang w:val="uk-UA"/>
        </w:rPr>
      </w:pPr>
      <w:r w:rsidRPr="00FB1AC5">
        <w:rPr>
          <w:rFonts w:asciiTheme="minorHAnsi" w:hAnsiTheme="minorHAnsi" w:cstheme="minorHAnsi"/>
          <w:sz w:val="26"/>
          <w:szCs w:val="26"/>
          <w:lang w:val="uk-UA"/>
        </w:rPr>
        <w:t>Шановні панове!</w:t>
      </w:r>
    </w:p>
    <w:p w14:paraId="359E5D90" w14:textId="77777777" w:rsidR="00FB1AC5" w:rsidRPr="00FB1AC5" w:rsidRDefault="00FB1AC5" w:rsidP="00FB1AC5">
      <w:pPr>
        <w:spacing w:before="120"/>
        <w:ind w:left="851" w:right="843"/>
        <w:jc w:val="both"/>
        <w:rPr>
          <w:rFonts w:cstheme="minorHAnsi"/>
          <w:sz w:val="26"/>
          <w:szCs w:val="26"/>
          <w:lang w:val="uk-UA"/>
        </w:rPr>
      </w:pPr>
      <w:r w:rsidRPr="00FB1AC5">
        <w:rPr>
          <w:rFonts w:cstheme="minorHAnsi"/>
          <w:sz w:val="26"/>
          <w:szCs w:val="26"/>
          <w:lang w:val="uk-UA"/>
        </w:rPr>
        <w:t xml:space="preserve">Запрошуємо Вас прийняти участь в тендері: </w:t>
      </w:r>
    </w:p>
    <w:p w14:paraId="177838F4" w14:textId="77777777" w:rsidR="00FB1AC5" w:rsidRPr="00FB1AC5" w:rsidRDefault="00A3553C" w:rsidP="00653D54">
      <w:pPr>
        <w:spacing w:before="60"/>
        <w:ind w:right="845"/>
        <w:jc w:val="center"/>
        <w:rPr>
          <w:rFonts w:cstheme="minorHAnsi"/>
          <w:sz w:val="26"/>
          <w:szCs w:val="26"/>
          <w:lang w:val="uk-UA"/>
        </w:rPr>
      </w:pPr>
      <w:r>
        <w:rPr>
          <w:rFonts w:cstheme="minorHAnsi"/>
          <w:sz w:val="26"/>
          <w:szCs w:val="26"/>
          <w:u w:val="single"/>
          <w:lang w:val="uk-UA"/>
        </w:rPr>
        <w:t xml:space="preserve">Зачистка і </w:t>
      </w:r>
      <w:proofErr w:type="spellStart"/>
      <w:r>
        <w:rPr>
          <w:rFonts w:cstheme="minorHAnsi"/>
          <w:sz w:val="26"/>
          <w:szCs w:val="26"/>
          <w:u w:val="single"/>
          <w:lang w:val="uk-UA"/>
        </w:rPr>
        <w:t>калібровка</w:t>
      </w:r>
      <w:proofErr w:type="spellEnd"/>
      <w:r>
        <w:rPr>
          <w:rFonts w:cstheme="minorHAnsi"/>
          <w:sz w:val="26"/>
          <w:szCs w:val="26"/>
          <w:u w:val="single"/>
          <w:lang w:val="uk-UA"/>
        </w:rPr>
        <w:t xml:space="preserve"> резервуарів на АЗС і н/б</w:t>
      </w:r>
      <w:r w:rsidR="00876D5C">
        <w:rPr>
          <w:rFonts w:cstheme="minorHAnsi"/>
          <w:sz w:val="26"/>
          <w:szCs w:val="26"/>
          <w:u w:val="single"/>
          <w:lang w:val="uk-UA"/>
        </w:rPr>
        <w:t xml:space="preserve"> по регіонах</w:t>
      </w:r>
      <w:r w:rsidR="008E6F44">
        <w:rPr>
          <w:rFonts w:cstheme="minorHAnsi"/>
          <w:sz w:val="26"/>
          <w:szCs w:val="26"/>
          <w:u w:val="single"/>
          <w:lang w:val="uk-UA"/>
        </w:rPr>
        <w:t xml:space="preserve"> України</w:t>
      </w:r>
    </w:p>
    <w:p w14:paraId="7A2DA1BC" w14:textId="77777777" w:rsidR="00FB1AC5" w:rsidRPr="00FB1AC5" w:rsidRDefault="00FB1AC5" w:rsidP="00FB1AC5">
      <w:pPr>
        <w:pStyle w:val="2"/>
        <w:spacing w:before="0"/>
        <w:rPr>
          <w:rFonts w:asciiTheme="minorHAnsi" w:hAnsiTheme="minorHAnsi" w:cstheme="minorHAnsi"/>
          <w:b w:val="0"/>
          <w:bCs/>
          <w:sz w:val="26"/>
          <w:szCs w:val="26"/>
          <w:lang w:val="uk-UA"/>
        </w:rPr>
      </w:pPr>
      <w:r w:rsidRPr="00FB1AC5">
        <w:rPr>
          <w:rFonts w:asciiTheme="minorHAnsi" w:hAnsiTheme="minorHAnsi" w:cstheme="minorHAnsi"/>
          <w:b w:val="0"/>
          <w:bCs/>
          <w:sz w:val="26"/>
          <w:szCs w:val="26"/>
          <w:lang w:val="uk-UA"/>
        </w:rPr>
        <w:t>Загальна інформація про тендер</w:t>
      </w:r>
      <w:r w:rsidR="00D20AAE">
        <w:rPr>
          <w:rFonts w:asciiTheme="minorHAnsi" w:hAnsiTheme="minorHAnsi" w:cstheme="minorHAnsi"/>
          <w:b w:val="0"/>
          <w:bCs/>
          <w:sz w:val="26"/>
          <w:szCs w:val="26"/>
          <w:lang w:val="uk-UA"/>
        </w:rPr>
        <w:t>:</w:t>
      </w:r>
      <w:r w:rsidRPr="00FB1AC5">
        <w:rPr>
          <w:rFonts w:asciiTheme="minorHAnsi" w:hAnsiTheme="minorHAnsi" w:cstheme="minorHAnsi"/>
          <w:b w:val="0"/>
          <w:bCs/>
          <w:sz w:val="26"/>
          <w:szCs w:val="26"/>
          <w:lang w:val="uk-UA"/>
        </w:rPr>
        <w:t xml:space="preserve"> </w:t>
      </w:r>
      <w:r w:rsidR="00D20AAE">
        <w:rPr>
          <w:rFonts w:cstheme="minorHAnsi"/>
          <w:b w:val="0"/>
          <w:sz w:val="26"/>
          <w:szCs w:val="26"/>
          <w:lang w:val="uk-UA"/>
        </w:rPr>
        <w:t xml:space="preserve"> </w:t>
      </w:r>
    </w:p>
    <w:p w14:paraId="43A292DF" w14:textId="77777777" w:rsidR="00FB1AC5" w:rsidRPr="00FB1AC5" w:rsidRDefault="00FB1AC5" w:rsidP="00FB1AC5">
      <w:pPr>
        <w:rPr>
          <w:rFonts w:cstheme="minorHAnsi"/>
          <w:sz w:val="26"/>
          <w:szCs w:val="26"/>
          <w:lang w:val="uk-UA"/>
        </w:rPr>
      </w:pPr>
      <w:r w:rsidRPr="00FB1AC5">
        <w:rPr>
          <w:rFonts w:cstheme="minorHAnsi"/>
          <w:sz w:val="26"/>
          <w:szCs w:val="26"/>
          <w:lang w:val="uk-UA"/>
        </w:rPr>
        <w:t xml:space="preserve">Замовник: ПІІ "АМІК </w:t>
      </w:r>
      <w:r w:rsidR="00E22E4C" w:rsidRPr="00FB1AC5">
        <w:rPr>
          <w:rFonts w:cstheme="minorHAnsi"/>
          <w:sz w:val="26"/>
          <w:szCs w:val="26"/>
          <w:lang w:val="uk-UA"/>
        </w:rPr>
        <w:t>УКРАЇНА</w:t>
      </w:r>
      <w:r w:rsidR="00E45820">
        <w:rPr>
          <w:rFonts w:cstheme="minorHAnsi"/>
          <w:sz w:val="26"/>
          <w:szCs w:val="26"/>
          <w:lang w:val="uk-UA"/>
        </w:rPr>
        <w:t xml:space="preserve">", офіс: м. Київ, вул. Верхній </w:t>
      </w:r>
      <w:r w:rsidRPr="00FB1AC5">
        <w:rPr>
          <w:rFonts w:cstheme="minorHAnsi"/>
          <w:sz w:val="26"/>
          <w:szCs w:val="26"/>
          <w:lang w:val="uk-UA"/>
        </w:rPr>
        <w:t xml:space="preserve">Вал, 68, </w:t>
      </w:r>
    </w:p>
    <w:p w14:paraId="4EDF2E74" w14:textId="770131C4" w:rsidR="00A83F36" w:rsidRPr="00A83F36" w:rsidRDefault="00876D5C" w:rsidP="00876D5C">
      <w:pPr>
        <w:rPr>
          <w:sz w:val="26"/>
          <w:szCs w:val="26"/>
          <w:lang w:val="uk-UA"/>
        </w:rPr>
      </w:pPr>
      <w:proofErr w:type="spellStart"/>
      <w:r>
        <w:rPr>
          <w:rFonts w:cstheme="minorHAnsi"/>
          <w:sz w:val="26"/>
          <w:szCs w:val="26"/>
        </w:rPr>
        <w:t>контактні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телефони</w:t>
      </w:r>
      <w:proofErr w:type="spellEnd"/>
      <w:r w:rsidRPr="00876D5C">
        <w:rPr>
          <w:rFonts w:cstheme="minorHAnsi"/>
          <w:sz w:val="26"/>
          <w:szCs w:val="26"/>
        </w:rPr>
        <w:t xml:space="preserve">: </w:t>
      </w:r>
      <w:r w:rsidR="00017988">
        <w:rPr>
          <w:rFonts w:cstheme="minorHAnsi"/>
          <w:sz w:val="26"/>
          <w:szCs w:val="26"/>
          <w:u w:val="single"/>
        </w:rPr>
        <w:t>+38-050</w:t>
      </w:r>
      <w:r w:rsidR="00017988" w:rsidRPr="00017988">
        <w:rPr>
          <w:rFonts w:cstheme="minorHAnsi"/>
          <w:sz w:val="26"/>
          <w:szCs w:val="26"/>
          <w:u w:val="single"/>
        </w:rPr>
        <w:t>-</w:t>
      </w:r>
      <w:r w:rsidR="00017988">
        <w:rPr>
          <w:rFonts w:cstheme="minorHAnsi"/>
          <w:sz w:val="26"/>
          <w:szCs w:val="26"/>
          <w:u w:val="single"/>
        </w:rPr>
        <w:t>41</w:t>
      </w:r>
      <w:r w:rsidR="007C0C38">
        <w:rPr>
          <w:rFonts w:cstheme="minorHAnsi"/>
          <w:sz w:val="26"/>
          <w:szCs w:val="26"/>
          <w:u w:val="single"/>
          <w:lang w:val="uk-UA"/>
        </w:rPr>
        <w:t>2-05-10</w:t>
      </w:r>
      <w:r w:rsidRPr="00876D5C">
        <w:rPr>
          <w:rFonts w:cstheme="minorHAnsi"/>
          <w:sz w:val="26"/>
          <w:szCs w:val="26"/>
        </w:rPr>
        <w:t xml:space="preserve">, </w:t>
      </w:r>
      <w:r w:rsidRPr="00876D5C">
        <w:rPr>
          <w:rFonts w:cstheme="minorHAnsi"/>
          <w:sz w:val="26"/>
          <w:szCs w:val="26"/>
          <w:lang w:val="en-US"/>
        </w:rPr>
        <w:t>e</w:t>
      </w:r>
      <w:r w:rsidRPr="00876D5C">
        <w:rPr>
          <w:rFonts w:cstheme="minorHAnsi"/>
          <w:sz w:val="26"/>
          <w:szCs w:val="26"/>
        </w:rPr>
        <w:t>-</w:t>
      </w:r>
      <w:r w:rsidRPr="00876D5C">
        <w:rPr>
          <w:rFonts w:cstheme="minorHAnsi"/>
          <w:sz w:val="26"/>
          <w:szCs w:val="26"/>
          <w:lang w:val="en-US"/>
        </w:rPr>
        <w:t>mail</w:t>
      </w:r>
      <w:r w:rsidRPr="00876D5C">
        <w:rPr>
          <w:rFonts w:cstheme="minorHAnsi"/>
          <w:sz w:val="26"/>
          <w:szCs w:val="26"/>
        </w:rPr>
        <w:t xml:space="preserve">: </w:t>
      </w:r>
      <w:hyperlink r:id="rId7" w:history="1">
        <w:r w:rsidR="00017988" w:rsidRPr="0064765E">
          <w:rPr>
            <w:rStyle w:val="ad"/>
            <w:rFonts w:cstheme="minorHAnsi"/>
            <w:b/>
            <w:sz w:val="26"/>
            <w:szCs w:val="26"/>
            <w:lang w:val="en-US"/>
          </w:rPr>
          <w:t>defremov</w:t>
        </w:r>
        <w:r w:rsidR="00017988" w:rsidRPr="0064765E">
          <w:rPr>
            <w:rStyle w:val="ad"/>
            <w:rFonts w:cstheme="minorHAnsi"/>
            <w:b/>
            <w:sz w:val="26"/>
            <w:szCs w:val="26"/>
          </w:rPr>
          <w:t>@amic.com.ua</w:t>
        </w:r>
      </w:hyperlink>
      <w:r w:rsidRPr="007E2DC2">
        <w:rPr>
          <w:rFonts w:cstheme="minorHAnsi"/>
          <w:b/>
          <w:sz w:val="26"/>
          <w:szCs w:val="26"/>
          <w:u w:val="single"/>
        </w:rPr>
        <w:t xml:space="preserve"> </w:t>
      </w:r>
      <w:hyperlink r:id="rId8" w:history="1">
        <w:r w:rsidRPr="007E2DC2">
          <w:rPr>
            <w:rStyle w:val="ad"/>
            <w:rFonts w:cstheme="minorHAnsi"/>
            <w:b/>
            <w:sz w:val="26"/>
            <w:szCs w:val="26"/>
          </w:rPr>
          <w:t>tender@amicenergy.com.ua</w:t>
        </w:r>
      </w:hyperlink>
      <w:r w:rsidRPr="007E2DC2">
        <w:rPr>
          <w:rFonts w:cstheme="minorHAnsi"/>
          <w:b/>
          <w:sz w:val="26"/>
          <w:szCs w:val="26"/>
          <w:u w:val="single"/>
        </w:rPr>
        <w:t xml:space="preserve">  </w:t>
      </w:r>
      <w:r w:rsidRPr="007E2DC2">
        <w:rPr>
          <w:rFonts w:cstheme="minorHAnsi"/>
          <w:b/>
          <w:sz w:val="26"/>
          <w:szCs w:val="26"/>
        </w:rPr>
        <w:t xml:space="preserve"> </w:t>
      </w:r>
      <w:proofErr w:type="spellStart"/>
      <w:r w:rsidR="00A83F36" w:rsidRPr="00A83F36">
        <w:rPr>
          <w:rStyle w:val="ad"/>
          <w:rFonts w:cstheme="minorHAnsi"/>
          <w:b/>
        </w:rPr>
        <w:t>alona</w:t>
      </w:r>
      <w:proofErr w:type="spellEnd"/>
      <w:r w:rsidR="00A83F36" w:rsidRPr="00A83F36">
        <w:rPr>
          <w:sz w:val="26"/>
          <w:szCs w:val="26"/>
          <w:u w:val="single"/>
          <w:lang w:val="uk-UA"/>
        </w:rPr>
        <w:t>.</w:t>
      </w:r>
      <w:r w:rsidR="00A83F36" w:rsidRPr="00A83F36">
        <w:rPr>
          <w:rStyle w:val="ad"/>
          <w:rFonts w:cstheme="minorHAnsi"/>
          <w:b/>
        </w:rPr>
        <w:t>kniavchuk</w:t>
      </w:r>
      <w:hyperlink r:id="rId9" w:history="1">
        <w:r w:rsidR="00A83F36" w:rsidRPr="00A83F36">
          <w:rPr>
            <w:rStyle w:val="ad"/>
            <w:rFonts w:cstheme="minorHAnsi"/>
            <w:b/>
            <w:sz w:val="26"/>
            <w:szCs w:val="26"/>
          </w:rPr>
          <w:t>@amicenergy.com.ua</w:t>
        </w:r>
      </w:hyperlink>
    </w:p>
    <w:p w14:paraId="67211743" w14:textId="77777777" w:rsidR="00FB1AC5" w:rsidRPr="00FB1AC5" w:rsidRDefault="00FB1AC5" w:rsidP="00FB1AC5">
      <w:pPr>
        <w:pStyle w:val="2"/>
        <w:spacing w:before="0"/>
        <w:rPr>
          <w:rFonts w:asciiTheme="minorHAnsi" w:hAnsiTheme="minorHAnsi" w:cstheme="minorHAnsi"/>
          <w:b w:val="0"/>
          <w:bCs/>
          <w:sz w:val="26"/>
          <w:szCs w:val="26"/>
          <w:lang w:val="uk-UA"/>
        </w:rPr>
      </w:pPr>
      <w:r w:rsidRPr="00FB1AC5">
        <w:rPr>
          <w:rFonts w:asciiTheme="minorHAnsi" w:hAnsiTheme="minorHAnsi" w:cstheme="minorHAnsi"/>
          <w:b w:val="0"/>
          <w:bCs/>
          <w:sz w:val="26"/>
          <w:szCs w:val="26"/>
          <w:lang w:val="uk-UA"/>
        </w:rPr>
        <w:t>Згідно з тендерним завданням:</w:t>
      </w:r>
    </w:p>
    <w:p w14:paraId="7B8657C1" w14:textId="77777777" w:rsidR="00FB1AC5" w:rsidRPr="00047127" w:rsidRDefault="007E2DC2" w:rsidP="00FB1AC5">
      <w:pPr>
        <w:pStyle w:val="a7"/>
        <w:numPr>
          <w:ilvl w:val="0"/>
          <w:numId w:val="4"/>
        </w:numPr>
        <w:ind w:left="426"/>
        <w:rPr>
          <w:rFonts w:asciiTheme="minorHAnsi" w:hAnsiTheme="minorHAnsi" w:cstheme="minorHAnsi"/>
          <w:bCs/>
          <w:sz w:val="26"/>
          <w:szCs w:val="26"/>
          <w:lang w:val="uk-UA"/>
        </w:rPr>
      </w:pPr>
      <w:r>
        <w:rPr>
          <w:rFonts w:asciiTheme="minorHAnsi" w:hAnsiTheme="minorHAnsi" w:cstheme="minorHAnsi"/>
          <w:bCs/>
          <w:sz w:val="26"/>
          <w:szCs w:val="26"/>
          <w:lang w:val="uk-UA"/>
        </w:rPr>
        <w:t>Т</w:t>
      </w:r>
      <w:r w:rsidR="008E6F44">
        <w:rPr>
          <w:rFonts w:asciiTheme="minorHAnsi" w:hAnsiTheme="minorHAnsi" w:cstheme="minorHAnsi"/>
          <w:bCs/>
          <w:sz w:val="26"/>
          <w:szCs w:val="26"/>
          <w:lang w:val="uk-UA"/>
        </w:rPr>
        <w:t>ендерний лист Претендента  -</w:t>
      </w:r>
      <w:r w:rsidR="00FB1AC5" w:rsidRPr="00047127">
        <w:rPr>
          <w:rFonts w:asciiTheme="minorHAnsi" w:hAnsiTheme="minorHAnsi" w:cstheme="minorHAnsi"/>
          <w:bCs/>
          <w:sz w:val="26"/>
          <w:szCs w:val="26"/>
          <w:lang w:val="uk-UA"/>
        </w:rPr>
        <w:t xml:space="preserve"> Додаток №1;</w:t>
      </w:r>
    </w:p>
    <w:p w14:paraId="21787D65" w14:textId="5DA57090" w:rsidR="00A83F36" w:rsidRPr="00052D4D" w:rsidRDefault="00FB1AC5" w:rsidP="00052D4D">
      <w:pPr>
        <w:pStyle w:val="a7"/>
        <w:numPr>
          <w:ilvl w:val="0"/>
          <w:numId w:val="4"/>
        </w:numPr>
        <w:ind w:left="426"/>
        <w:rPr>
          <w:rFonts w:asciiTheme="minorHAnsi" w:hAnsiTheme="minorHAnsi" w:cstheme="minorHAnsi"/>
          <w:bCs/>
          <w:sz w:val="26"/>
          <w:szCs w:val="26"/>
          <w:lang w:val="uk-UA"/>
        </w:rPr>
      </w:pPr>
      <w:r w:rsidRPr="00047127">
        <w:rPr>
          <w:rFonts w:asciiTheme="minorHAnsi" w:hAnsiTheme="minorHAnsi" w:cstheme="minorHAnsi"/>
          <w:bCs/>
          <w:sz w:val="26"/>
          <w:szCs w:val="26"/>
          <w:lang w:val="uk-UA"/>
        </w:rPr>
        <w:t>перелік АЗС</w:t>
      </w:r>
      <w:r w:rsidR="0022739C">
        <w:rPr>
          <w:rFonts w:asciiTheme="minorHAnsi" w:hAnsiTheme="minorHAnsi" w:cstheme="minorHAnsi"/>
          <w:bCs/>
          <w:sz w:val="26"/>
          <w:szCs w:val="26"/>
          <w:lang w:val="uk-UA"/>
        </w:rPr>
        <w:t xml:space="preserve"> і н/б</w:t>
      </w:r>
      <w:r w:rsidRPr="00047127">
        <w:rPr>
          <w:rFonts w:asciiTheme="minorHAnsi" w:hAnsiTheme="minorHAnsi" w:cstheme="minorHAnsi"/>
          <w:bCs/>
          <w:sz w:val="26"/>
          <w:szCs w:val="26"/>
          <w:lang w:val="uk-UA"/>
        </w:rPr>
        <w:t xml:space="preserve"> </w:t>
      </w:r>
      <w:r w:rsidR="00D20AAE">
        <w:rPr>
          <w:rFonts w:asciiTheme="minorHAnsi" w:hAnsiTheme="minorHAnsi" w:cstheme="minorHAnsi"/>
          <w:bCs/>
          <w:sz w:val="26"/>
          <w:szCs w:val="26"/>
          <w:lang w:val="uk-UA"/>
        </w:rPr>
        <w:t xml:space="preserve"> </w:t>
      </w:r>
      <w:r w:rsidR="008E6F44">
        <w:rPr>
          <w:rFonts w:asciiTheme="minorHAnsi" w:hAnsiTheme="minorHAnsi" w:cstheme="minorHAnsi"/>
          <w:bCs/>
          <w:sz w:val="26"/>
          <w:szCs w:val="26"/>
          <w:lang w:val="uk-UA"/>
        </w:rPr>
        <w:t>- Додаток №2;</w:t>
      </w:r>
    </w:p>
    <w:p w14:paraId="426ACA47" w14:textId="77777777" w:rsidR="008E6F44" w:rsidRDefault="008E6F44" w:rsidP="00FB1AC5">
      <w:pPr>
        <w:pStyle w:val="a7"/>
        <w:numPr>
          <w:ilvl w:val="0"/>
          <w:numId w:val="4"/>
        </w:numPr>
        <w:ind w:left="426"/>
        <w:rPr>
          <w:rFonts w:asciiTheme="minorHAnsi" w:hAnsiTheme="minorHAnsi" w:cstheme="minorHAnsi"/>
          <w:bCs/>
          <w:sz w:val="26"/>
          <w:szCs w:val="26"/>
          <w:lang w:val="uk-UA"/>
        </w:rPr>
      </w:pPr>
      <w:r>
        <w:rPr>
          <w:rFonts w:asciiTheme="minorHAnsi" w:hAnsiTheme="minorHAnsi" w:cstheme="minorHAnsi"/>
          <w:bCs/>
          <w:sz w:val="26"/>
          <w:szCs w:val="26"/>
          <w:lang w:val="uk-UA"/>
        </w:rPr>
        <w:t>перелік робіт - Додаток №3.</w:t>
      </w:r>
    </w:p>
    <w:p w14:paraId="15DEE9D3" w14:textId="77777777" w:rsidR="00271580" w:rsidRPr="00047127" w:rsidRDefault="00271580" w:rsidP="00271580">
      <w:pPr>
        <w:pStyle w:val="a7"/>
        <w:ind w:left="426"/>
        <w:rPr>
          <w:rFonts w:asciiTheme="minorHAnsi" w:hAnsiTheme="minorHAnsi" w:cstheme="minorHAnsi"/>
          <w:bCs/>
          <w:sz w:val="26"/>
          <w:szCs w:val="26"/>
          <w:lang w:val="uk-UA"/>
        </w:rPr>
      </w:pPr>
    </w:p>
    <w:p w14:paraId="23BD09F0" w14:textId="77777777" w:rsidR="00FB1AC5" w:rsidRDefault="00FB1AC5" w:rsidP="00FB1AC5">
      <w:pPr>
        <w:jc w:val="both"/>
        <w:rPr>
          <w:sz w:val="26"/>
          <w:szCs w:val="26"/>
          <w:lang w:val="uk-UA"/>
        </w:rPr>
      </w:pPr>
      <w:r w:rsidRPr="00FB1AC5">
        <w:rPr>
          <w:sz w:val="26"/>
          <w:szCs w:val="26"/>
          <w:lang w:val="uk-UA"/>
        </w:rPr>
        <w:t>Умови для участі в тендері:</w:t>
      </w:r>
    </w:p>
    <w:p w14:paraId="2632FE34" w14:textId="77777777" w:rsidR="00876D5C" w:rsidRPr="00FB1AC5" w:rsidRDefault="00876D5C" w:rsidP="00FB1AC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- </w:t>
      </w:r>
      <w:r w:rsidR="0022739C">
        <w:rPr>
          <w:sz w:val="26"/>
          <w:szCs w:val="26"/>
          <w:lang w:val="uk-UA"/>
        </w:rPr>
        <w:t>досвід роботи не менше 3</w:t>
      </w:r>
      <w:r w:rsidRPr="00876D5C">
        <w:rPr>
          <w:sz w:val="26"/>
          <w:szCs w:val="26"/>
          <w:lang w:val="uk-UA"/>
        </w:rPr>
        <w:t>-х років</w:t>
      </w:r>
    </w:p>
    <w:p w14:paraId="0D4EC558" w14:textId="77777777" w:rsidR="00FB1AC5" w:rsidRPr="00FB1AC5" w:rsidRDefault="00FB1AC5" w:rsidP="00FB1AC5">
      <w:pPr>
        <w:ind w:firstLine="567"/>
        <w:jc w:val="both"/>
        <w:rPr>
          <w:sz w:val="26"/>
          <w:szCs w:val="26"/>
          <w:lang w:val="uk-UA"/>
        </w:rPr>
      </w:pPr>
      <w:r w:rsidRPr="00FB1AC5">
        <w:rPr>
          <w:sz w:val="26"/>
          <w:szCs w:val="26"/>
          <w:lang w:val="uk-UA"/>
        </w:rPr>
        <w:t>- умови оплати – відтермінування платежу (10 банківських днів та більш від дати підписання акту виконаних робіт);</w:t>
      </w:r>
    </w:p>
    <w:p w14:paraId="21F57A24" w14:textId="77777777" w:rsidR="001E16B0" w:rsidRPr="001E16B0" w:rsidRDefault="001E16B0" w:rsidP="001E16B0">
      <w:pPr>
        <w:ind w:firstLine="567"/>
        <w:jc w:val="both"/>
        <w:rPr>
          <w:sz w:val="26"/>
          <w:szCs w:val="26"/>
          <w:lang w:val="uk-UA"/>
        </w:rPr>
      </w:pPr>
      <w:r w:rsidRPr="001E16B0">
        <w:rPr>
          <w:sz w:val="26"/>
          <w:szCs w:val="26"/>
          <w:lang w:val="uk-UA"/>
        </w:rPr>
        <w:t xml:space="preserve">- </w:t>
      </w:r>
      <w:r w:rsidR="00271580">
        <w:rPr>
          <w:sz w:val="26"/>
          <w:szCs w:val="26"/>
          <w:lang w:val="uk-UA"/>
        </w:rPr>
        <w:t xml:space="preserve">мати всі необхідні (дозвільні) документи для проведення робіт на об’єктах підвищеної небезпеки (сертифікати, свідоцтва, дозволи і </w:t>
      </w:r>
      <w:proofErr w:type="spellStart"/>
      <w:r w:rsidR="00271580">
        <w:rPr>
          <w:sz w:val="26"/>
          <w:szCs w:val="26"/>
          <w:lang w:val="uk-UA"/>
        </w:rPr>
        <w:t>т.п</w:t>
      </w:r>
      <w:proofErr w:type="spellEnd"/>
      <w:r w:rsidR="00271580">
        <w:rPr>
          <w:sz w:val="26"/>
          <w:szCs w:val="26"/>
          <w:lang w:val="uk-UA"/>
        </w:rPr>
        <w:t>.) на компанію та працівників</w:t>
      </w:r>
      <w:r w:rsidRPr="001E16B0">
        <w:rPr>
          <w:sz w:val="26"/>
          <w:szCs w:val="26"/>
          <w:lang w:val="uk-UA"/>
        </w:rPr>
        <w:t>;</w:t>
      </w:r>
    </w:p>
    <w:p w14:paraId="615B8141" w14:textId="77777777" w:rsidR="00876D5C" w:rsidRDefault="001E16B0" w:rsidP="00FB1AC5">
      <w:pPr>
        <w:ind w:firstLine="567"/>
        <w:jc w:val="both"/>
        <w:rPr>
          <w:sz w:val="26"/>
          <w:szCs w:val="26"/>
          <w:lang w:val="uk-UA"/>
        </w:rPr>
      </w:pPr>
      <w:r w:rsidRPr="001E16B0">
        <w:rPr>
          <w:sz w:val="26"/>
          <w:szCs w:val="26"/>
          <w:lang w:val="uk-UA"/>
        </w:rPr>
        <w:t>- виконання робіт по всій території України.</w:t>
      </w:r>
    </w:p>
    <w:p w14:paraId="0E7A9413" w14:textId="77777777" w:rsidR="00271580" w:rsidRPr="00FB1AC5" w:rsidRDefault="00271580" w:rsidP="00FB1AC5">
      <w:pPr>
        <w:ind w:firstLine="567"/>
        <w:jc w:val="both"/>
        <w:rPr>
          <w:sz w:val="26"/>
          <w:szCs w:val="26"/>
          <w:lang w:val="uk-UA"/>
        </w:rPr>
      </w:pPr>
    </w:p>
    <w:p w14:paraId="0F8F613D" w14:textId="77777777" w:rsidR="00FB1AC5" w:rsidRDefault="00FB1AC5" w:rsidP="00FB1AC5">
      <w:pPr>
        <w:jc w:val="both"/>
        <w:rPr>
          <w:sz w:val="26"/>
          <w:szCs w:val="26"/>
          <w:lang w:val="uk-UA"/>
        </w:rPr>
      </w:pPr>
      <w:r w:rsidRPr="00FB1AC5">
        <w:rPr>
          <w:sz w:val="26"/>
          <w:szCs w:val="26"/>
          <w:lang w:val="uk-UA"/>
        </w:rPr>
        <w:t>Особливі умови:</w:t>
      </w:r>
      <w:r w:rsidR="00271580">
        <w:rPr>
          <w:sz w:val="26"/>
          <w:szCs w:val="26"/>
          <w:lang w:val="uk-UA"/>
        </w:rPr>
        <w:t xml:space="preserve"> Підписується договір в редакції ПІІ «АМІК УКРАЇНА».</w:t>
      </w:r>
    </w:p>
    <w:p w14:paraId="0A922DD1" w14:textId="77777777" w:rsidR="00271580" w:rsidRDefault="00271580" w:rsidP="00FB1AC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Для реєстрації Вашої компанії, як учасника тендера, необхідно надіслати заявку з інформацією про компанію (презентацію в довільній формі) та Тендерний лист Претендента. В темі листа вкажіть слово </w:t>
      </w:r>
      <w:r w:rsidRPr="007E2DC2">
        <w:rPr>
          <w:b/>
          <w:sz w:val="26"/>
          <w:szCs w:val="26"/>
          <w:lang w:val="uk-UA"/>
        </w:rPr>
        <w:t>«тендер»</w:t>
      </w:r>
      <w:r>
        <w:rPr>
          <w:sz w:val="26"/>
          <w:szCs w:val="26"/>
          <w:lang w:val="uk-UA"/>
        </w:rPr>
        <w:t xml:space="preserve"> та назву </w:t>
      </w:r>
      <w:r w:rsidRPr="007E2DC2">
        <w:rPr>
          <w:b/>
          <w:sz w:val="26"/>
          <w:szCs w:val="26"/>
          <w:lang w:val="uk-UA"/>
        </w:rPr>
        <w:t xml:space="preserve">«Зачистка і </w:t>
      </w:r>
      <w:proofErr w:type="spellStart"/>
      <w:r w:rsidRPr="007E2DC2">
        <w:rPr>
          <w:b/>
          <w:sz w:val="26"/>
          <w:szCs w:val="26"/>
          <w:lang w:val="uk-UA"/>
        </w:rPr>
        <w:t>калібровка</w:t>
      </w:r>
      <w:proofErr w:type="spellEnd"/>
      <w:r w:rsidRPr="007E2DC2">
        <w:rPr>
          <w:b/>
          <w:sz w:val="26"/>
          <w:szCs w:val="26"/>
          <w:lang w:val="uk-UA"/>
        </w:rPr>
        <w:t xml:space="preserve"> резервуарів на АЗС і н/б по регіонах України»</w:t>
      </w:r>
      <w:r w:rsidR="007E2DC2" w:rsidRPr="007E2DC2">
        <w:rPr>
          <w:sz w:val="26"/>
          <w:szCs w:val="26"/>
          <w:lang w:val="uk-UA"/>
        </w:rPr>
        <w:t>.</w:t>
      </w:r>
    </w:p>
    <w:p w14:paraId="24F4576F" w14:textId="1E8AE908" w:rsidR="00271580" w:rsidRPr="007E2DC2" w:rsidRDefault="00271580" w:rsidP="00FB1AC5">
      <w:pPr>
        <w:jc w:val="both"/>
        <w:rPr>
          <w:b/>
          <w:sz w:val="26"/>
          <w:szCs w:val="26"/>
        </w:rPr>
      </w:pPr>
      <w:r>
        <w:rPr>
          <w:sz w:val="26"/>
          <w:szCs w:val="26"/>
          <w:lang w:val="uk-UA"/>
        </w:rPr>
        <w:tab/>
        <w:t>Термін подачі заявки на участь в тендері з інформацією</w:t>
      </w:r>
      <w:r w:rsidR="007E2DC2">
        <w:rPr>
          <w:sz w:val="26"/>
          <w:szCs w:val="26"/>
          <w:lang w:val="uk-UA"/>
        </w:rPr>
        <w:t xml:space="preserve"> про компанію (презентацію) та Тендерного листа Претендента </w:t>
      </w:r>
      <w:r w:rsidR="007E2DC2" w:rsidRPr="00E45820">
        <w:rPr>
          <w:b/>
          <w:sz w:val="26"/>
          <w:szCs w:val="26"/>
          <w:lang w:val="uk-UA"/>
        </w:rPr>
        <w:t>до</w:t>
      </w:r>
      <w:r w:rsidR="00E25058">
        <w:rPr>
          <w:b/>
          <w:sz w:val="26"/>
          <w:szCs w:val="26"/>
          <w:lang w:val="uk-UA"/>
        </w:rPr>
        <w:t xml:space="preserve"> </w:t>
      </w:r>
      <w:r w:rsidR="00FB0DF2">
        <w:rPr>
          <w:b/>
          <w:sz w:val="26"/>
          <w:szCs w:val="26"/>
          <w:lang w:val="uk-UA"/>
        </w:rPr>
        <w:t>08</w:t>
      </w:r>
      <w:r w:rsidR="00BA52DE">
        <w:rPr>
          <w:b/>
          <w:sz w:val="26"/>
          <w:szCs w:val="26"/>
          <w:lang w:val="uk-UA"/>
        </w:rPr>
        <w:t>.</w:t>
      </w:r>
      <w:r w:rsidR="00FB0DF2">
        <w:rPr>
          <w:b/>
          <w:sz w:val="26"/>
          <w:szCs w:val="26"/>
          <w:lang w:val="uk-UA"/>
        </w:rPr>
        <w:t>12</w:t>
      </w:r>
      <w:r w:rsidR="00797FB0">
        <w:rPr>
          <w:b/>
          <w:sz w:val="26"/>
          <w:szCs w:val="26"/>
          <w:lang w:val="uk-UA"/>
        </w:rPr>
        <w:t>.2025</w:t>
      </w:r>
      <w:r w:rsidR="00E45820" w:rsidRPr="00E45820">
        <w:rPr>
          <w:b/>
          <w:sz w:val="26"/>
          <w:szCs w:val="26"/>
          <w:lang w:val="uk-UA"/>
        </w:rPr>
        <w:t>р.</w:t>
      </w:r>
      <w:r w:rsidR="007E2DC2">
        <w:rPr>
          <w:sz w:val="26"/>
          <w:szCs w:val="26"/>
          <w:lang w:val="uk-UA"/>
        </w:rPr>
        <w:t xml:space="preserve"> на </w:t>
      </w:r>
      <w:r w:rsidR="007E2DC2">
        <w:rPr>
          <w:sz w:val="26"/>
          <w:szCs w:val="26"/>
          <w:lang w:val="en-US"/>
        </w:rPr>
        <w:t>e</w:t>
      </w:r>
      <w:r w:rsidR="007E2DC2" w:rsidRPr="007E2DC2">
        <w:rPr>
          <w:sz w:val="26"/>
          <w:szCs w:val="26"/>
        </w:rPr>
        <w:t>-</w:t>
      </w:r>
      <w:r w:rsidR="007E2DC2">
        <w:rPr>
          <w:sz w:val="26"/>
          <w:szCs w:val="26"/>
          <w:lang w:val="en-US"/>
        </w:rPr>
        <w:t>mail</w:t>
      </w:r>
      <w:r w:rsidR="007E2DC2">
        <w:rPr>
          <w:sz w:val="26"/>
          <w:szCs w:val="26"/>
        </w:rPr>
        <w:t xml:space="preserve">: </w:t>
      </w:r>
      <w:r w:rsidR="00E45820">
        <w:rPr>
          <w:sz w:val="26"/>
          <w:szCs w:val="26"/>
          <w:lang w:val="uk-UA"/>
        </w:rPr>
        <w:t xml:space="preserve">                                        </w:t>
      </w:r>
      <w:hyperlink r:id="rId10" w:history="1">
        <w:r w:rsidR="007E2DC2" w:rsidRPr="007E2DC2">
          <w:rPr>
            <w:rStyle w:val="ad"/>
            <w:b/>
            <w:sz w:val="26"/>
            <w:szCs w:val="26"/>
            <w:lang w:val="en-US"/>
          </w:rPr>
          <w:t>tender</w:t>
        </w:r>
        <w:r w:rsidR="007E2DC2" w:rsidRPr="007E2DC2">
          <w:rPr>
            <w:rStyle w:val="ad"/>
            <w:b/>
            <w:sz w:val="26"/>
            <w:szCs w:val="26"/>
          </w:rPr>
          <w:t>@</w:t>
        </w:r>
        <w:proofErr w:type="spellStart"/>
        <w:r w:rsidR="007E2DC2" w:rsidRPr="007E2DC2">
          <w:rPr>
            <w:rStyle w:val="ad"/>
            <w:b/>
            <w:sz w:val="26"/>
            <w:szCs w:val="26"/>
            <w:lang w:val="en-US"/>
          </w:rPr>
          <w:t>amicenergy</w:t>
        </w:r>
        <w:proofErr w:type="spellEnd"/>
        <w:r w:rsidR="007E2DC2" w:rsidRPr="007E2DC2">
          <w:rPr>
            <w:rStyle w:val="ad"/>
            <w:b/>
            <w:sz w:val="26"/>
            <w:szCs w:val="26"/>
          </w:rPr>
          <w:t>.</w:t>
        </w:r>
        <w:r w:rsidR="007E2DC2" w:rsidRPr="007E2DC2">
          <w:rPr>
            <w:rStyle w:val="ad"/>
            <w:b/>
            <w:sz w:val="26"/>
            <w:szCs w:val="26"/>
            <w:lang w:val="en-US"/>
          </w:rPr>
          <w:t>com</w:t>
        </w:r>
        <w:r w:rsidR="007E2DC2" w:rsidRPr="007E2DC2">
          <w:rPr>
            <w:rStyle w:val="ad"/>
            <w:b/>
            <w:sz w:val="26"/>
            <w:szCs w:val="26"/>
          </w:rPr>
          <w:t>.</w:t>
        </w:r>
        <w:proofErr w:type="spellStart"/>
        <w:r w:rsidR="007E2DC2" w:rsidRPr="007E2DC2">
          <w:rPr>
            <w:rStyle w:val="ad"/>
            <w:b/>
            <w:sz w:val="26"/>
            <w:szCs w:val="26"/>
            <w:lang w:val="en-US"/>
          </w:rPr>
          <w:t>ua</w:t>
        </w:r>
        <w:proofErr w:type="spellEnd"/>
      </w:hyperlink>
      <w:r w:rsidR="007E2DC2" w:rsidRPr="007E2DC2">
        <w:rPr>
          <w:b/>
          <w:sz w:val="26"/>
          <w:szCs w:val="26"/>
        </w:rPr>
        <w:t xml:space="preserve"> </w:t>
      </w:r>
      <w:r w:rsidR="007E2DC2" w:rsidRPr="007E2DC2">
        <w:rPr>
          <w:sz w:val="26"/>
          <w:szCs w:val="26"/>
        </w:rPr>
        <w:t>.</w:t>
      </w:r>
    </w:p>
    <w:p w14:paraId="4CCB131E" w14:textId="77777777" w:rsidR="007E2DC2" w:rsidRDefault="007E2DC2" w:rsidP="00FB1AC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uk-UA"/>
        </w:rPr>
        <w:t>Заявка на участь в тендері оформлюється в довільній формі на фірмовому бланку підприємства.</w:t>
      </w:r>
    </w:p>
    <w:p w14:paraId="25A93EEA" w14:textId="6D48EE8C" w:rsidR="007E2DC2" w:rsidRDefault="007E2DC2" w:rsidP="00FB1AC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Оригінал комерційної пропозиції, згідно Додатка №3 та інші необхідні документи Претендента, згідно переліку в тендерному листі </w:t>
      </w:r>
      <w:r w:rsidR="00E45820">
        <w:rPr>
          <w:sz w:val="26"/>
          <w:szCs w:val="26"/>
          <w:lang w:val="uk-UA"/>
        </w:rPr>
        <w:t>Претендента</w:t>
      </w:r>
      <w:r>
        <w:rPr>
          <w:sz w:val="26"/>
          <w:szCs w:val="26"/>
          <w:lang w:val="uk-UA"/>
        </w:rPr>
        <w:t xml:space="preserve">, повинні бути надані Замовнику </w:t>
      </w:r>
      <w:r w:rsidRPr="00E45820">
        <w:rPr>
          <w:b/>
          <w:sz w:val="26"/>
          <w:szCs w:val="26"/>
          <w:lang w:val="uk-UA"/>
        </w:rPr>
        <w:t>в запечатаному конверті</w:t>
      </w:r>
      <w:r w:rsidR="00C43CE0">
        <w:rPr>
          <w:b/>
          <w:sz w:val="26"/>
          <w:szCs w:val="26"/>
          <w:lang w:val="uk-UA"/>
        </w:rPr>
        <w:t xml:space="preserve"> до </w:t>
      </w:r>
      <w:r w:rsidR="00FB0DF2">
        <w:rPr>
          <w:b/>
          <w:sz w:val="26"/>
          <w:szCs w:val="26"/>
          <w:lang w:val="uk-UA"/>
        </w:rPr>
        <w:t>1</w:t>
      </w:r>
      <w:r w:rsidR="009014EE" w:rsidRPr="009014EE">
        <w:rPr>
          <w:b/>
          <w:sz w:val="26"/>
          <w:szCs w:val="26"/>
        </w:rPr>
        <w:t>9</w:t>
      </w:r>
      <w:r w:rsidR="00797FB0">
        <w:rPr>
          <w:b/>
          <w:sz w:val="26"/>
          <w:szCs w:val="26"/>
          <w:lang w:val="uk-UA"/>
        </w:rPr>
        <w:t>.</w:t>
      </w:r>
      <w:r w:rsidR="00FB0DF2">
        <w:rPr>
          <w:b/>
          <w:sz w:val="26"/>
          <w:szCs w:val="26"/>
          <w:lang w:val="uk-UA"/>
        </w:rPr>
        <w:t>12</w:t>
      </w:r>
      <w:r w:rsidR="00797FB0">
        <w:rPr>
          <w:b/>
          <w:sz w:val="26"/>
          <w:szCs w:val="26"/>
          <w:lang w:val="uk-UA"/>
        </w:rPr>
        <w:t>.2025</w:t>
      </w:r>
      <w:r w:rsidR="00E45820" w:rsidRPr="00E45820">
        <w:rPr>
          <w:b/>
          <w:sz w:val="26"/>
          <w:szCs w:val="26"/>
          <w:lang w:val="uk-UA"/>
        </w:rPr>
        <w:t>р. включно</w:t>
      </w:r>
      <w:r w:rsidR="00E45820">
        <w:rPr>
          <w:sz w:val="26"/>
          <w:szCs w:val="26"/>
          <w:lang w:val="uk-UA"/>
        </w:rPr>
        <w:t xml:space="preserve"> за </w:t>
      </w:r>
      <w:proofErr w:type="spellStart"/>
      <w:r w:rsidR="00E45820">
        <w:rPr>
          <w:sz w:val="26"/>
          <w:szCs w:val="26"/>
          <w:lang w:val="uk-UA"/>
        </w:rPr>
        <w:t>адресою</w:t>
      </w:r>
      <w:proofErr w:type="spellEnd"/>
      <w:r w:rsidR="00E45820">
        <w:rPr>
          <w:sz w:val="26"/>
          <w:szCs w:val="26"/>
          <w:lang w:val="uk-UA"/>
        </w:rPr>
        <w:t xml:space="preserve">: м. Київ, вул. Верхній Вал, 68. </w:t>
      </w:r>
    </w:p>
    <w:p w14:paraId="68DF68C1" w14:textId="4FB25C97" w:rsidR="00E45820" w:rsidRDefault="00E45820" w:rsidP="00FB1AC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F23DE9">
        <w:rPr>
          <w:sz w:val="26"/>
          <w:szCs w:val="26"/>
          <w:lang w:val="uk-UA"/>
        </w:rPr>
        <w:t>У</w:t>
      </w:r>
      <w:r>
        <w:rPr>
          <w:sz w:val="26"/>
          <w:szCs w:val="26"/>
          <w:lang w:val="uk-UA"/>
        </w:rPr>
        <w:t xml:space="preserve"> </w:t>
      </w:r>
      <w:r w:rsidR="00F23DE9">
        <w:rPr>
          <w:sz w:val="26"/>
          <w:szCs w:val="26"/>
          <w:lang w:val="uk-UA"/>
        </w:rPr>
        <w:t>грудні</w:t>
      </w:r>
      <w:r w:rsidR="00F61776">
        <w:rPr>
          <w:sz w:val="26"/>
          <w:szCs w:val="26"/>
          <w:lang w:val="uk-UA"/>
        </w:rPr>
        <w:t xml:space="preserve"> 2025</w:t>
      </w:r>
      <w:r>
        <w:rPr>
          <w:sz w:val="26"/>
          <w:szCs w:val="26"/>
          <w:lang w:val="uk-UA"/>
        </w:rPr>
        <w:t xml:space="preserve"> року всі пропозиції від учасників тендеру будуть розглянуті і з переможцем буде підписано договір.</w:t>
      </w:r>
    </w:p>
    <w:p w14:paraId="5DC29478" w14:textId="77777777" w:rsidR="00E45820" w:rsidRDefault="00E45820" w:rsidP="00FB1AC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Термін дії ваших тендерних пропозицій повинен становити не менше 90 календарних днів, починаючи з дати проведення тендеру.</w:t>
      </w:r>
    </w:p>
    <w:p w14:paraId="0CC6B011" w14:textId="66B1C581" w:rsidR="00E45820" w:rsidRPr="00E45820" w:rsidRDefault="00E45820" w:rsidP="00E45820">
      <w:pPr>
        <w:ind w:firstLine="708"/>
        <w:rPr>
          <w:rStyle w:val="ad"/>
          <w:rFonts w:cstheme="minorHAnsi"/>
          <w:b/>
          <w:sz w:val="26"/>
          <w:szCs w:val="26"/>
        </w:rPr>
      </w:pPr>
      <w:r w:rsidRPr="00FB1AC5">
        <w:rPr>
          <w:sz w:val="26"/>
          <w:szCs w:val="26"/>
          <w:lang w:val="uk-UA"/>
        </w:rPr>
        <w:lastRenderedPageBreak/>
        <w:t xml:space="preserve">Інформацію по проведеному тендеру можна отримати у </w:t>
      </w:r>
      <w:r w:rsidRPr="00062CF7">
        <w:rPr>
          <w:sz w:val="26"/>
          <w:szCs w:val="26"/>
          <w:lang w:val="uk-UA"/>
        </w:rPr>
        <w:t>провідного інженера</w:t>
      </w:r>
      <w:r w:rsidRPr="00FB1AC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по метрології </w:t>
      </w:r>
      <w:r w:rsidRPr="00FB1AC5">
        <w:rPr>
          <w:sz w:val="26"/>
          <w:szCs w:val="26"/>
          <w:lang w:val="uk-UA"/>
        </w:rPr>
        <w:t xml:space="preserve">відділу технічного забезпечення </w:t>
      </w:r>
      <w:r>
        <w:rPr>
          <w:sz w:val="26"/>
          <w:szCs w:val="26"/>
          <w:lang w:val="uk-UA"/>
        </w:rPr>
        <w:t xml:space="preserve">АЗС </w:t>
      </w:r>
      <w:proofErr w:type="spellStart"/>
      <w:r>
        <w:rPr>
          <w:sz w:val="26"/>
          <w:szCs w:val="26"/>
          <w:lang w:val="uk-UA"/>
        </w:rPr>
        <w:t>Гізуна</w:t>
      </w:r>
      <w:proofErr w:type="spellEnd"/>
      <w:r>
        <w:rPr>
          <w:sz w:val="26"/>
          <w:szCs w:val="26"/>
          <w:lang w:val="uk-UA"/>
        </w:rPr>
        <w:t xml:space="preserve"> Юрія Миколайовича</w:t>
      </w:r>
      <w:r w:rsidRPr="00FB1AC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за</w:t>
      </w:r>
      <w:r w:rsidRPr="00FB1AC5">
        <w:rPr>
          <w:sz w:val="26"/>
          <w:szCs w:val="26"/>
          <w:lang w:val="uk-UA"/>
        </w:rPr>
        <w:t xml:space="preserve"> телефон</w:t>
      </w:r>
      <w:r>
        <w:rPr>
          <w:sz w:val="26"/>
          <w:szCs w:val="26"/>
          <w:lang w:val="uk-UA"/>
        </w:rPr>
        <w:t>ом +38(050)41</w:t>
      </w:r>
      <w:r w:rsidR="00355CF1">
        <w:rPr>
          <w:sz w:val="26"/>
          <w:szCs w:val="26"/>
          <w:lang w:val="uk-UA"/>
        </w:rPr>
        <w:t>2-05-10</w:t>
      </w:r>
      <w:r w:rsidRPr="00E45820">
        <w:rPr>
          <w:sz w:val="26"/>
          <w:szCs w:val="26"/>
          <w:lang w:val="uk-UA"/>
        </w:rPr>
        <w:t xml:space="preserve">, </w:t>
      </w:r>
      <w:r w:rsidR="00BB0A1C">
        <w:rPr>
          <w:sz w:val="26"/>
          <w:szCs w:val="26"/>
          <w:lang w:val="uk-UA"/>
        </w:rPr>
        <w:t xml:space="preserve"> </w:t>
      </w:r>
      <w:bookmarkStart w:id="0" w:name="_Hlk215473236"/>
      <w:proofErr w:type="spellStart"/>
      <w:r w:rsidR="00BB0A1C" w:rsidRPr="00BB0A1C">
        <w:rPr>
          <w:sz w:val="26"/>
          <w:szCs w:val="26"/>
          <w:lang w:val="uk-UA"/>
        </w:rPr>
        <w:t>alona.kniavchuk</w:t>
      </w:r>
      <w:proofErr w:type="spellEnd"/>
      <w:hyperlink r:id="rId11" w:history="1">
        <w:r w:rsidRPr="00E45820">
          <w:rPr>
            <w:rStyle w:val="ad"/>
            <w:rFonts w:cstheme="minorHAnsi"/>
            <w:b/>
            <w:sz w:val="26"/>
            <w:szCs w:val="26"/>
          </w:rPr>
          <w:t>@amicenergy.com.ua</w:t>
        </w:r>
      </w:hyperlink>
      <w:bookmarkEnd w:id="0"/>
    </w:p>
    <w:p w14:paraId="3D5D21F1" w14:textId="77777777" w:rsidR="00E45820" w:rsidRPr="00630ADF" w:rsidRDefault="00E45820" w:rsidP="00E45820">
      <w:pPr>
        <w:ind w:firstLine="708"/>
        <w:rPr>
          <w:sz w:val="26"/>
          <w:szCs w:val="26"/>
        </w:rPr>
      </w:pPr>
    </w:p>
    <w:p w14:paraId="38EBE302" w14:textId="77777777" w:rsidR="00FB1AC5" w:rsidRPr="00FB1AC5" w:rsidRDefault="00FB1AC5" w:rsidP="00FB1AC5">
      <w:pPr>
        <w:spacing w:before="120"/>
        <w:jc w:val="both"/>
        <w:rPr>
          <w:sz w:val="26"/>
          <w:szCs w:val="26"/>
          <w:lang w:val="uk-UA"/>
        </w:rPr>
      </w:pPr>
      <w:r w:rsidRPr="00FB1AC5">
        <w:rPr>
          <w:sz w:val="26"/>
          <w:szCs w:val="26"/>
          <w:lang w:val="uk-UA"/>
        </w:rPr>
        <w:t>Директор з розвитку та експлуатації</w:t>
      </w:r>
    </w:p>
    <w:p w14:paraId="4C709001" w14:textId="77777777" w:rsidR="00FB1AC5" w:rsidRPr="00FB1AC5" w:rsidRDefault="00FB1AC5" w:rsidP="00FB1AC5">
      <w:pPr>
        <w:rPr>
          <w:sz w:val="26"/>
          <w:szCs w:val="26"/>
          <w:lang w:val="uk-UA"/>
        </w:rPr>
      </w:pPr>
      <w:r w:rsidRPr="00FB1AC5">
        <w:rPr>
          <w:sz w:val="26"/>
          <w:szCs w:val="26"/>
          <w:lang w:val="uk-UA"/>
        </w:rPr>
        <w:t xml:space="preserve">ПІІ "АМІК </w:t>
      </w:r>
      <w:r w:rsidR="00E22E4C" w:rsidRPr="00FB1AC5">
        <w:rPr>
          <w:sz w:val="26"/>
          <w:szCs w:val="26"/>
          <w:lang w:val="uk-UA"/>
        </w:rPr>
        <w:t>УКРАЇНА</w:t>
      </w:r>
      <w:r w:rsidRPr="00FB1AC5">
        <w:rPr>
          <w:sz w:val="26"/>
          <w:szCs w:val="26"/>
          <w:lang w:val="uk-UA"/>
        </w:rPr>
        <w:t xml:space="preserve">"  </w:t>
      </w:r>
      <w:r w:rsidRPr="00FB1AC5">
        <w:rPr>
          <w:sz w:val="26"/>
          <w:szCs w:val="26"/>
          <w:lang w:val="uk-UA"/>
        </w:rPr>
        <w:tab/>
      </w:r>
      <w:r w:rsidRPr="00FB1AC5">
        <w:rPr>
          <w:sz w:val="26"/>
          <w:szCs w:val="26"/>
          <w:lang w:val="uk-UA"/>
        </w:rPr>
        <w:tab/>
      </w:r>
      <w:r w:rsidRPr="00FB1AC5">
        <w:rPr>
          <w:sz w:val="26"/>
          <w:szCs w:val="26"/>
          <w:lang w:val="uk-UA"/>
        </w:rPr>
        <w:tab/>
        <w:t xml:space="preserve">                                                    </w:t>
      </w:r>
      <w:r w:rsidR="00E25058">
        <w:rPr>
          <w:sz w:val="26"/>
          <w:szCs w:val="26"/>
          <w:lang w:val="uk-UA"/>
        </w:rPr>
        <w:t>І.В. Цільницький</w:t>
      </w:r>
    </w:p>
    <w:p w14:paraId="15514CC2" w14:textId="77777777" w:rsidR="00FB1AC5" w:rsidRPr="00FB1AC5" w:rsidRDefault="00FB1AC5" w:rsidP="00FB1AC5">
      <w:pPr>
        <w:rPr>
          <w:sz w:val="16"/>
          <w:szCs w:val="16"/>
          <w:lang w:val="uk-UA"/>
        </w:rPr>
      </w:pPr>
    </w:p>
    <w:p w14:paraId="6AFA7282" w14:textId="6A74FCD0" w:rsidR="00B751EB" w:rsidRPr="00FB1AC5" w:rsidRDefault="00355CF1" w:rsidP="00FB1AC5">
      <w:r>
        <w:rPr>
          <w:sz w:val="22"/>
          <w:szCs w:val="22"/>
          <w:lang w:val="uk-UA"/>
        </w:rPr>
        <w:t>01</w:t>
      </w:r>
      <w:r w:rsidR="00FB1AC5" w:rsidRPr="00C07195">
        <w:rPr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>1</w:t>
      </w:r>
      <w:r w:rsidR="00CA05C2">
        <w:rPr>
          <w:sz w:val="22"/>
          <w:szCs w:val="22"/>
          <w:lang w:val="uk-UA"/>
        </w:rPr>
        <w:t>2</w:t>
      </w:r>
      <w:r w:rsidR="00FB1AC5" w:rsidRPr="00C07195">
        <w:rPr>
          <w:sz w:val="22"/>
          <w:szCs w:val="22"/>
          <w:lang w:val="uk-UA"/>
        </w:rPr>
        <w:t>.20</w:t>
      </w:r>
      <w:r w:rsidR="00E25058">
        <w:rPr>
          <w:sz w:val="22"/>
          <w:szCs w:val="22"/>
          <w:lang w:val="uk-UA"/>
        </w:rPr>
        <w:t>25</w:t>
      </w:r>
      <w:r w:rsidR="00FB1AC5">
        <w:rPr>
          <w:sz w:val="22"/>
          <w:szCs w:val="22"/>
          <w:lang w:val="en-US"/>
        </w:rPr>
        <w:t xml:space="preserve"> </w:t>
      </w:r>
      <w:r w:rsidR="00FB1AC5" w:rsidRPr="00C07195">
        <w:rPr>
          <w:sz w:val="22"/>
          <w:szCs w:val="22"/>
          <w:lang w:val="uk-UA"/>
        </w:rPr>
        <w:t xml:space="preserve">р. </w:t>
      </w:r>
    </w:p>
    <w:sectPr w:rsidR="00B751EB" w:rsidRPr="00FB1AC5" w:rsidSect="007E2DC2">
      <w:headerReference w:type="default" r:id="rId12"/>
      <w:footerReference w:type="default" r:id="rId13"/>
      <w:pgSz w:w="11906" w:h="16838"/>
      <w:pgMar w:top="1372" w:right="849" w:bottom="1134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7D27E" w14:textId="77777777" w:rsidR="00B43F17" w:rsidRDefault="00B43F17" w:rsidP="00BA4EE1">
      <w:r>
        <w:separator/>
      </w:r>
    </w:p>
  </w:endnote>
  <w:endnote w:type="continuationSeparator" w:id="0">
    <w:p w14:paraId="691F6E29" w14:textId="77777777" w:rsidR="00B43F17" w:rsidRDefault="00B43F17" w:rsidP="00BA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C956" w14:textId="77777777" w:rsidR="00BA4EE1" w:rsidRDefault="00BA4EE1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60288" behindDoc="1" locked="0" layoutInCell="1" allowOverlap="1" wp14:anchorId="25297CAD" wp14:editId="43A0C86C">
          <wp:simplePos x="0" y="0"/>
          <wp:positionH relativeFrom="margin">
            <wp:align>center</wp:align>
          </wp:positionH>
          <wp:positionV relativeFrom="paragraph">
            <wp:posOffset>-313690</wp:posOffset>
          </wp:positionV>
          <wp:extent cx="8039376" cy="485775"/>
          <wp:effectExtent l="0" t="0" r="0" b="0"/>
          <wp:wrapTight wrapText="bothSides">
            <wp:wrapPolygon edited="0">
              <wp:start x="1382" y="847"/>
              <wp:lineTo x="0" y="4235"/>
              <wp:lineTo x="0" y="16094"/>
              <wp:lineTo x="1382" y="18635"/>
              <wp:lineTo x="3890" y="20329"/>
              <wp:lineTo x="4300" y="20329"/>
              <wp:lineTo x="21549" y="16094"/>
              <wp:lineTo x="21549" y="4235"/>
              <wp:lineTo x="2969" y="847"/>
              <wp:lineTo x="1382" y="847"/>
            </wp:wrapPolygon>
          </wp:wrapTight>
          <wp:docPr id="12" name="Изображение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p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9376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08F9" w14:textId="77777777" w:rsidR="00B43F17" w:rsidRDefault="00B43F17" w:rsidP="00BA4EE1">
      <w:r>
        <w:separator/>
      </w:r>
    </w:p>
  </w:footnote>
  <w:footnote w:type="continuationSeparator" w:id="0">
    <w:p w14:paraId="40B0E9A5" w14:textId="77777777" w:rsidR="00B43F17" w:rsidRDefault="00B43F17" w:rsidP="00BA4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035D" w14:textId="77777777" w:rsidR="00BA4EE1" w:rsidRDefault="00BA4EE1">
    <w:pPr>
      <w:pStyle w:val="a3"/>
    </w:pPr>
    <w:r>
      <w:rPr>
        <w:noProof/>
        <w:lang w:val="uk-UA" w:eastAsia="uk-UA"/>
      </w:rPr>
      <w:drawing>
        <wp:anchor distT="0" distB="0" distL="114300" distR="114300" simplePos="0" relativeHeight="251659264" behindDoc="1" locked="0" layoutInCell="1" allowOverlap="1" wp14:anchorId="02AEFCC1" wp14:editId="0E23302A">
          <wp:simplePos x="0" y="0"/>
          <wp:positionH relativeFrom="page">
            <wp:align>right</wp:align>
          </wp:positionH>
          <wp:positionV relativeFrom="paragraph">
            <wp:posOffset>-191135</wp:posOffset>
          </wp:positionV>
          <wp:extent cx="7606665" cy="459740"/>
          <wp:effectExtent l="0" t="0" r="0" b="0"/>
          <wp:wrapTight wrapText="bothSides">
            <wp:wrapPolygon edited="0">
              <wp:start x="2597" y="0"/>
              <wp:lineTo x="0" y="4475"/>
              <wp:lineTo x="0" y="16110"/>
              <wp:lineTo x="2597" y="20586"/>
              <wp:lineTo x="3029" y="20586"/>
              <wp:lineTo x="21530" y="16110"/>
              <wp:lineTo x="21530" y="4475"/>
              <wp:lineTo x="3029" y="0"/>
              <wp:lineTo x="2597" y="0"/>
            </wp:wrapPolygon>
          </wp:wrapTight>
          <wp:docPr id="11" name="Изображение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66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0896"/>
    <w:multiLevelType w:val="hybridMultilevel"/>
    <w:tmpl w:val="277081D4"/>
    <w:lvl w:ilvl="0" w:tplc="5E0AF8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E52AE3"/>
    <w:multiLevelType w:val="hybridMultilevel"/>
    <w:tmpl w:val="C6FEB8C2"/>
    <w:lvl w:ilvl="0" w:tplc="710C62F4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446D7"/>
    <w:multiLevelType w:val="hybridMultilevel"/>
    <w:tmpl w:val="7E4C8D2A"/>
    <w:lvl w:ilvl="0" w:tplc="1FBCBA4C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1175C45"/>
    <w:multiLevelType w:val="hybridMultilevel"/>
    <w:tmpl w:val="90E65800"/>
    <w:lvl w:ilvl="0" w:tplc="ABAED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2290483">
    <w:abstractNumId w:val="0"/>
  </w:num>
  <w:num w:numId="2" w16cid:durableId="1703701153">
    <w:abstractNumId w:val="3"/>
  </w:num>
  <w:num w:numId="3" w16cid:durableId="1276785968">
    <w:abstractNumId w:val="1"/>
  </w:num>
  <w:num w:numId="4" w16cid:durableId="158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EE1"/>
    <w:rsid w:val="00003E43"/>
    <w:rsid w:val="00017988"/>
    <w:rsid w:val="00041949"/>
    <w:rsid w:val="00047127"/>
    <w:rsid w:val="00052D4D"/>
    <w:rsid w:val="00062CF7"/>
    <w:rsid w:val="00073C17"/>
    <w:rsid w:val="0009384A"/>
    <w:rsid w:val="000D4D15"/>
    <w:rsid w:val="000E364E"/>
    <w:rsid w:val="00117567"/>
    <w:rsid w:val="00133E0E"/>
    <w:rsid w:val="001507F8"/>
    <w:rsid w:val="00162B30"/>
    <w:rsid w:val="001A19AE"/>
    <w:rsid w:val="001D3FE1"/>
    <w:rsid w:val="001E16B0"/>
    <w:rsid w:val="00205B16"/>
    <w:rsid w:val="0021327C"/>
    <w:rsid w:val="00223F2F"/>
    <w:rsid w:val="0022739C"/>
    <w:rsid w:val="00230C44"/>
    <w:rsid w:val="00271580"/>
    <w:rsid w:val="002747F6"/>
    <w:rsid w:val="00290E91"/>
    <w:rsid w:val="002954B3"/>
    <w:rsid w:val="002A49F5"/>
    <w:rsid w:val="002A72AF"/>
    <w:rsid w:val="00302E8F"/>
    <w:rsid w:val="00317CDD"/>
    <w:rsid w:val="00320B9E"/>
    <w:rsid w:val="00323633"/>
    <w:rsid w:val="00352A76"/>
    <w:rsid w:val="00355CF1"/>
    <w:rsid w:val="0037481E"/>
    <w:rsid w:val="004531CA"/>
    <w:rsid w:val="00455316"/>
    <w:rsid w:val="004626D3"/>
    <w:rsid w:val="004B43C0"/>
    <w:rsid w:val="004E3B2A"/>
    <w:rsid w:val="004E4934"/>
    <w:rsid w:val="005142C1"/>
    <w:rsid w:val="00580274"/>
    <w:rsid w:val="00580E42"/>
    <w:rsid w:val="00582BF8"/>
    <w:rsid w:val="005D4A40"/>
    <w:rsid w:val="005F3D0D"/>
    <w:rsid w:val="0060389B"/>
    <w:rsid w:val="00607C46"/>
    <w:rsid w:val="00624089"/>
    <w:rsid w:val="00630ADF"/>
    <w:rsid w:val="0063533E"/>
    <w:rsid w:val="00653D54"/>
    <w:rsid w:val="006D4E00"/>
    <w:rsid w:val="006F4DC9"/>
    <w:rsid w:val="00702D03"/>
    <w:rsid w:val="00742351"/>
    <w:rsid w:val="0076121B"/>
    <w:rsid w:val="00775A59"/>
    <w:rsid w:val="007838C9"/>
    <w:rsid w:val="00796537"/>
    <w:rsid w:val="00797FB0"/>
    <w:rsid w:val="007B1A5F"/>
    <w:rsid w:val="007C0C38"/>
    <w:rsid w:val="007E2DC2"/>
    <w:rsid w:val="00841647"/>
    <w:rsid w:val="00876D5C"/>
    <w:rsid w:val="008B4697"/>
    <w:rsid w:val="008C3727"/>
    <w:rsid w:val="008C4CD6"/>
    <w:rsid w:val="008D6C55"/>
    <w:rsid w:val="008E1B64"/>
    <w:rsid w:val="008E6F44"/>
    <w:rsid w:val="009014EE"/>
    <w:rsid w:val="00901985"/>
    <w:rsid w:val="009306A0"/>
    <w:rsid w:val="0095316C"/>
    <w:rsid w:val="00A1002B"/>
    <w:rsid w:val="00A27A89"/>
    <w:rsid w:val="00A27F29"/>
    <w:rsid w:val="00A3553C"/>
    <w:rsid w:val="00A46AB0"/>
    <w:rsid w:val="00A71D04"/>
    <w:rsid w:val="00A77F15"/>
    <w:rsid w:val="00A83F36"/>
    <w:rsid w:val="00A94818"/>
    <w:rsid w:val="00A949D2"/>
    <w:rsid w:val="00AA305F"/>
    <w:rsid w:val="00AC7C02"/>
    <w:rsid w:val="00B1423F"/>
    <w:rsid w:val="00B43F17"/>
    <w:rsid w:val="00B5462D"/>
    <w:rsid w:val="00B73CEE"/>
    <w:rsid w:val="00B751EB"/>
    <w:rsid w:val="00BA4EE1"/>
    <w:rsid w:val="00BA52DE"/>
    <w:rsid w:val="00BB0A1C"/>
    <w:rsid w:val="00BB6472"/>
    <w:rsid w:val="00BC4B41"/>
    <w:rsid w:val="00BD1A92"/>
    <w:rsid w:val="00C21C0F"/>
    <w:rsid w:val="00C43CE0"/>
    <w:rsid w:val="00C679B1"/>
    <w:rsid w:val="00CA05C2"/>
    <w:rsid w:val="00CA1E11"/>
    <w:rsid w:val="00CC0254"/>
    <w:rsid w:val="00CE7DC9"/>
    <w:rsid w:val="00D139C2"/>
    <w:rsid w:val="00D15F3C"/>
    <w:rsid w:val="00D20AAE"/>
    <w:rsid w:val="00D27AA7"/>
    <w:rsid w:val="00D36CDF"/>
    <w:rsid w:val="00D54536"/>
    <w:rsid w:val="00D7741E"/>
    <w:rsid w:val="00D941EB"/>
    <w:rsid w:val="00DB1EE2"/>
    <w:rsid w:val="00DC2D6D"/>
    <w:rsid w:val="00DE52D1"/>
    <w:rsid w:val="00E11D59"/>
    <w:rsid w:val="00E22E4C"/>
    <w:rsid w:val="00E25058"/>
    <w:rsid w:val="00E366AF"/>
    <w:rsid w:val="00E45820"/>
    <w:rsid w:val="00E53663"/>
    <w:rsid w:val="00E703E8"/>
    <w:rsid w:val="00E82FE0"/>
    <w:rsid w:val="00EA5FCF"/>
    <w:rsid w:val="00F238E8"/>
    <w:rsid w:val="00F23DE9"/>
    <w:rsid w:val="00F35EB8"/>
    <w:rsid w:val="00F41029"/>
    <w:rsid w:val="00F61776"/>
    <w:rsid w:val="00F629D1"/>
    <w:rsid w:val="00F6392F"/>
    <w:rsid w:val="00FA05A2"/>
    <w:rsid w:val="00FB0DF2"/>
    <w:rsid w:val="00FB1AC5"/>
    <w:rsid w:val="00FD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9A8F3"/>
  <w15:chartTrackingRefBased/>
  <w15:docId w15:val="{F7640D3D-51AA-44C1-B211-625C4019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EE1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1AC5"/>
    <w:pPr>
      <w:keepNext/>
      <w:tabs>
        <w:tab w:val="left" w:pos="0"/>
        <w:tab w:val="left" w:pos="9000"/>
      </w:tabs>
      <w:ind w:right="21"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FB1AC5"/>
    <w:pPr>
      <w:keepNext/>
      <w:spacing w:before="120"/>
      <w:outlineLvl w:val="1"/>
    </w:pPr>
    <w:rPr>
      <w:rFonts w:ascii="Arial" w:eastAsia="Times New Roman" w:hAnsi="Arial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A4EE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BA4EE1"/>
    <w:rPr>
      <w:rFonts w:eastAsiaTheme="minorEastAsia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A4EE1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A4EE1"/>
    <w:rPr>
      <w:rFonts w:eastAsiaTheme="minorEastAsia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A305F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_"/>
    <w:basedOn w:val="a0"/>
    <w:link w:val="21"/>
    <w:rsid w:val="00AA305F"/>
    <w:rPr>
      <w:sz w:val="24"/>
      <w:szCs w:val="24"/>
      <w:shd w:val="clear" w:color="auto" w:fill="FFFFFF"/>
    </w:rPr>
  </w:style>
  <w:style w:type="character" w:customStyle="1" w:styleId="22">
    <w:name w:val="Заголовок №2_"/>
    <w:basedOn w:val="a0"/>
    <w:link w:val="23"/>
    <w:rsid w:val="00AA305F"/>
    <w:rPr>
      <w:sz w:val="24"/>
      <w:szCs w:val="24"/>
      <w:shd w:val="clear" w:color="auto" w:fill="FFFFFF"/>
    </w:rPr>
  </w:style>
  <w:style w:type="character" w:customStyle="1" w:styleId="a9">
    <w:name w:val="Основной текст + Полужирный"/>
    <w:basedOn w:val="a8"/>
    <w:rsid w:val="00AA305F"/>
    <w:rPr>
      <w:b/>
      <w:bCs/>
      <w:sz w:val="24"/>
      <w:szCs w:val="24"/>
      <w:shd w:val="clear" w:color="auto" w:fill="FFFFFF"/>
      <w:lang w:val="ru"/>
    </w:rPr>
  </w:style>
  <w:style w:type="paragraph" w:customStyle="1" w:styleId="21">
    <w:name w:val="Основной текст2"/>
    <w:basedOn w:val="a"/>
    <w:link w:val="a8"/>
    <w:rsid w:val="00AA305F"/>
    <w:pPr>
      <w:shd w:val="clear" w:color="auto" w:fill="FFFFFF"/>
      <w:spacing w:before="180" w:after="240" w:line="0" w:lineRule="atLeast"/>
      <w:ind w:hanging="600"/>
    </w:pPr>
    <w:rPr>
      <w:rFonts w:eastAsiaTheme="minorHAnsi"/>
      <w:lang w:eastAsia="en-US"/>
    </w:rPr>
  </w:style>
  <w:style w:type="paragraph" w:customStyle="1" w:styleId="23">
    <w:name w:val="Заголовок №2"/>
    <w:basedOn w:val="a"/>
    <w:link w:val="22"/>
    <w:rsid w:val="00AA305F"/>
    <w:pPr>
      <w:shd w:val="clear" w:color="auto" w:fill="FFFFFF"/>
      <w:spacing w:before="240" w:after="240" w:line="0" w:lineRule="atLeast"/>
      <w:jc w:val="center"/>
      <w:outlineLvl w:val="1"/>
    </w:pPr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A305F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A305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c">
    <w:name w:val="Знак Знак Знак Знак Знак Знак"/>
    <w:basedOn w:val="a"/>
    <w:rsid w:val="002A72AF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d">
    <w:name w:val="Hyperlink"/>
    <w:basedOn w:val="a0"/>
    <w:uiPriority w:val="99"/>
    <w:unhideWhenUsed/>
    <w:rsid w:val="0060389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FB1AC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B1AC5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amicenergy.com.u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fremov@amic.com.u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gizun@amicenergy.com.u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ender@amicenergy.com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gizun@amicenergy.com.u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2031</Characters>
  <Application>Microsoft Office Word</Application>
  <DocSecurity>0</DocSecurity>
  <Lines>53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Александр Васильевич</dc:creator>
  <cp:keywords/>
  <dc:description/>
  <cp:lastModifiedBy>Alona Kniavchuk</cp:lastModifiedBy>
  <cp:revision>7</cp:revision>
  <cp:lastPrinted>2025-12-01T07:43:00Z</cp:lastPrinted>
  <dcterms:created xsi:type="dcterms:W3CDTF">2025-12-01T07:21:00Z</dcterms:created>
  <dcterms:modified xsi:type="dcterms:W3CDTF">2025-12-04T08:02:00Z</dcterms:modified>
</cp:coreProperties>
</file>