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2F5F" w14:textId="77777777" w:rsidR="00F87FDF" w:rsidRPr="00F87FDF" w:rsidRDefault="00F87FDF" w:rsidP="00F87FDF">
      <w:pPr>
        <w:pStyle w:val="4"/>
        <w:spacing w:before="0"/>
        <w:rPr>
          <w:sz w:val="22"/>
          <w:szCs w:val="22"/>
          <w:u w:val="single"/>
          <w:lang w:val="uk-UA"/>
        </w:rPr>
      </w:pPr>
      <w:r w:rsidRPr="00F87FDF">
        <w:rPr>
          <w:sz w:val="22"/>
          <w:szCs w:val="22"/>
          <w:u w:val="single"/>
          <w:lang w:val="uk-UA"/>
        </w:rPr>
        <w:t>Додаток №1</w:t>
      </w:r>
    </w:p>
    <w:p w14:paraId="25085499" w14:textId="0ABA4945" w:rsidR="00530DA4" w:rsidRDefault="00530DA4" w:rsidP="00530DA4">
      <w:pPr>
        <w:pStyle w:val="a5"/>
        <w:spacing w:line="240" w:lineRule="auto"/>
        <w:ind w:left="284" w:hanging="284"/>
        <w:jc w:val="both"/>
      </w:pPr>
    </w:p>
    <w:tbl>
      <w:tblPr>
        <w:tblW w:w="76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701"/>
        <w:gridCol w:w="1701"/>
      </w:tblGrid>
      <w:tr w:rsidR="004C6D49" w:rsidRPr="00E10590" w14:paraId="29C530E0" w14:textId="06FD045A" w:rsidTr="00483840">
        <w:trPr>
          <w:trHeight w:val="345"/>
        </w:trPr>
        <w:tc>
          <w:tcPr>
            <w:tcW w:w="4238" w:type="dxa"/>
            <w:shd w:val="clear" w:color="000000" w:fill="A93439"/>
            <w:vAlign w:val="center"/>
            <w:hideMark/>
          </w:tcPr>
          <w:p w14:paraId="2D425998" w14:textId="77777777" w:rsidR="004C6D49" w:rsidRPr="00E10590" w:rsidRDefault="004C6D49" w:rsidP="00E10590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lang w:val="ru-RU" w:eastAsia="ru-RU"/>
              </w:rPr>
            </w:pPr>
            <w:r w:rsidRPr="00E10590">
              <w:rPr>
                <w:rFonts w:ascii="Segoe UI Light" w:eastAsia="Times New Roman" w:hAnsi="Segoe UI Light" w:cs="Segoe UI Light"/>
                <w:b/>
                <w:bCs/>
                <w:color w:val="FFFFFF"/>
                <w:lang w:val="ru-RU" w:eastAsia="ru-RU"/>
              </w:rPr>
              <w:t>Name</w:t>
            </w:r>
          </w:p>
        </w:tc>
        <w:tc>
          <w:tcPr>
            <w:tcW w:w="1701" w:type="dxa"/>
            <w:shd w:val="clear" w:color="000000" w:fill="A93439"/>
            <w:vAlign w:val="center"/>
            <w:hideMark/>
          </w:tcPr>
          <w:p w14:paraId="6573E280" w14:textId="77777777" w:rsidR="004C6D49" w:rsidRPr="00E10590" w:rsidRDefault="004C6D49" w:rsidP="00E10590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lang w:val="ru-RU" w:eastAsia="ru-RU"/>
              </w:rPr>
            </w:pPr>
            <w:r w:rsidRPr="00E10590">
              <w:rPr>
                <w:rFonts w:ascii="Segoe UI Light" w:eastAsia="Times New Roman" w:hAnsi="Segoe UI Light" w:cs="Segoe UI Light"/>
                <w:b/>
                <w:bCs/>
                <w:color w:val="FFFFFF"/>
                <w:lang w:val="ru-RU" w:eastAsia="ru-RU"/>
              </w:rPr>
              <w:t>Q-</w:t>
            </w:r>
            <w:proofErr w:type="spellStart"/>
            <w:r w:rsidRPr="00E10590">
              <w:rPr>
                <w:rFonts w:ascii="Segoe UI Light" w:eastAsia="Times New Roman" w:hAnsi="Segoe UI Light" w:cs="Segoe UI Light"/>
                <w:b/>
                <w:bCs/>
                <w:color w:val="FFFFFF"/>
                <w:lang w:val="ru-RU" w:eastAsia="ru-RU"/>
              </w:rPr>
              <w:t>ty</w:t>
            </w:r>
            <w:proofErr w:type="spellEnd"/>
          </w:p>
        </w:tc>
        <w:tc>
          <w:tcPr>
            <w:tcW w:w="1701" w:type="dxa"/>
            <w:shd w:val="clear" w:color="000000" w:fill="A93439"/>
          </w:tcPr>
          <w:p w14:paraId="339CA020" w14:textId="1E148621" w:rsidR="004C6D49" w:rsidRPr="004C6D49" w:rsidRDefault="004C6D49" w:rsidP="00E10590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lang w:val="en-US" w:eastAsia="ru-RU"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color w:val="FFFFFF"/>
                <w:lang w:val="en-US" w:eastAsia="ru-RU"/>
              </w:rPr>
              <w:t>Price</w:t>
            </w:r>
          </w:p>
        </w:tc>
      </w:tr>
      <w:tr w:rsidR="004C6D49" w:rsidRPr="00E10590" w14:paraId="2F598E50" w14:textId="66A9E582" w:rsidTr="00483840">
        <w:trPr>
          <w:trHeight w:val="315"/>
        </w:trPr>
        <w:tc>
          <w:tcPr>
            <w:tcW w:w="4238" w:type="dxa"/>
            <w:shd w:val="clear" w:color="auto" w:fill="auto"/>
            <w:vAlign w:val="center"/>
            <w:hideMark/>
          </w:tcPr>
          <w:p w14:paraId="1491BBCD" w14:textId="77777777" w:rsidR="004C6D49" w:rsidRPr="00D8731B" w:rsidRDefault="004C6D49" w:rsidP="00D8731B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D8731B">
              <w:rPr>
                <w:rFonts w:eastAsia="Times New Roman" w:cs="Calibri"/>
                <w:color w:val="000000"/>
                <w:lang w:val="en-US" w:eastAsia="ru-RU"/>
              </w:rPr>
              <w:t>HikCentral</w:t>
            </w:r>
            <w:proofErr w:type="spellEnd"/>
            <w:r w:rsidRPr="00D8731B">
              <w:rPr>
                <w:rFonts w:eastAsia="Times New Roman" w:cs="Calibri"/>
                <w:color w:val="000000"/>
                <w:lang w:val="en-US" w:eastAsia="ru-RU"/>
              </w:rPr>
              <w:t>-P-VSS-Base/300Ch</w:t>
            </w:r>
          </w:p>
          <w:p w14:paraId="0F3BFCF9" w14:textId="4866387C" w:rsidR="004C6D49" w:rsidRPr="00E10590" w:rsidRDefault="004C6D49" w:rsidP="00E1059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4A6A4" w14:textId="2C9D2A73" w:rsidR="004C6D49" w:rsidRPr="00D8731B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1ED69CB2" w14:textId="77777777" w:rsidR="004C6D49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</w:tr>
      <w:tr w:rsidR="004C6D49" w:rsidRPr="00E10590" w14:paraId="77A3E9EA" w14:textId="3924BF2B" w:rsidTr="00483840">
        <w:trPr>
          <w:trHeight w:val="315"/>
        </w:trPr>
        <w:tc>
          <w:tcPr>
            <w:tcW w:w="4238" w:type="dxa"/>
            <w:shd w:val="clear" w:color="auto" w:fill="auto"/>
            <w:vAlign w:val="center"/>
            <w:hideMark/>
          </w:tcPr>
          <w:p w14:paraId="6A1FED9C" w14:textId="77777777" w:rsidR="004C6D49" w:rsidRPr="00D07E32" w:rsidRDefault="004C6D49" w:rsidP="00D07E3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D07E32">
              <w:rPr>
                <w:rFonts w:eastAsia="Times New Roman" w:cs="Calibri"/>
                <w:color w:val="000000"/>
                <w:lang w:val="en-US" w:eastAsia="ru-RU"/>
              </w:rPr>
              <w:t>HikCentral</w:t>
            </w:r>
            <w:proofErr w:type="spellEnd"/>
            <w:r w:rsidRPr="00D07E32">
              <w:rPr>
                <w:rFonts w:eastAsia="Times New Roman" w:cs="Calibri"/>
                <w:color w:val="000000"/>
                <w:lang w:val="en-US" w:eastAsia="ru-RU"/>
              </w:rPr>
              <w:t>-P-VSS-Expanded/</w:t>
            </w:r>
            <w:proofErr w:type="gramStart"/>
            <w:r w:rsidRPr="00D07E32">
              <w:rPr>
                <w:rFonts w:eastAsia="Times New Roman" w:cs="Calibri"/>
                <w:color w:val="000000"/>
                <w:lang w:val="en-US" w:eastAsia="ru-RU"/>
              </w:rPr>
              <w:t>300Ch</w:t>
            </w:r>
            <w:proofErr w:type="gramEnd"/>
          </w:p>
          <w:p w14:paraId="5CE6B0B4" w14:textId="05BACB8F" w:rsidR="004C6D49" w:rsidRPr="004C6D49" w:rsidRDefault="004C6D49" w:rsidP="00E1059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5E2A1" w14:textId="6657C33A" w:rsidR="004C6D49" w:rsidRPr="000E2BF4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14:paraId="51C6AB03" w14:textId="77777777" w:rsidR="004C6D49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</w:tr>
      <w:tr w:rsidR="004C6D49" w:rsidRPr="00E10590" w14:paraId="3E5A886D" w14:textId="62E66A93" w:rsidTr="00483840">
        <w:trPr>
          <w:trHeight w:val="315"/>
        </w:trPr>
        <w:tc>
          <w:tcPr>
            <w:tcW w:w="4238" w:type="dxa"/>
            <w:shd w:val="clear" w:color="auto" w:fill="auto"/>
            <w:vAlign w:val="center"/>
            <w:hideMark/>
          </w:tcPr>
          <w:p w14:paraId="5D12B884" w14:textId="77777777" w:rsidR="004C6D49" w:rsidRPr="00F970FF" w:rsidRDefault="004C6D49" w:rsidP="00F970FF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F970FF">
              <w:rPr>
                <w:rFonts w:eastAsia="Times New Roman" w:cs="Calibri"/>
                <w:color w:val="000000"/>
                <w:lang w:val="en-US" w:eastAsia="ru-RU"/>
              </w:rPr>
              <w:t>HikCentral-P-VSS-1Ch</w:t>
            </w:r>
          </w:p>
          <w:p w14:paraId="67A868B6" w14:textId="4B8C367A" w:rsidR="004C6D49" w:rsidRPr="00E10590" w:rsidRDefault="004C6D49" w:rsidP="00E1059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C5EE7A" w14:textId="2A46822F" w:rsidR="004C6D49" w:rsidRPr="00CA5B20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1701" w:type="dxa"/>
          </w:tcPr>
          <w:p w14:paraId="3C93840F" w14:textId="77777777" w:rsidR="004C6D49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</w:tr>
      <w:tr w:rsidR="004C6D49" w:rsidRPr="00E10590" w14:paraId="7D325BAE" w14:textId="0341D4A1" w:rsidTr="00483840">
        <w:trPr>
          <w:trHeight w:val="615"/>
        </w:trPr>
        <w:tc>
          <w:tcPr>
            <w:tcW w:w="4238" w:type="dxa"/>
            <w:shd w:val="clear" w:color="auto" w:fill="auto"/>
            <w:vAlign w:val="center"/>
            <w:hideMark/>
          </w:tcPr>
          <w:p w14:paraId="0B206D08" w14:textId="4758985C" w:rsidR="004C6D49" w:rsidRPr="00D52083" w:rsidRDefault="004C6D49" w:rsidP="00E1059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Впровадження програмного продукту </w:t>
            </w:r>
            <w:proofErr w:type="spellStart"/>
            <w:r>
              <w:rPr>
                <w:rFonts w:eastAsia="Times New Roman" w:cs="Calibri"/>
                <w:color w:val="000000"/>
                <w:lang w:val="en-US" w:eastAsia="ru-RU"/>
              </w:rPr>
              <w:t>HikCentral</w:t>
            </w:r>
            <w:proofErr w:type="spellEnd"/>
            <w:r w:rsidRPr="00D52083">
              <w:rPr>
                <w:rFonts w:eastAsia="Times New Roman" w:cs="Calibri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ru-RU" w:eastAsia="ru-RU"/>
              </w:rPr>
              <w:t xml:space="preserve">на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підприємстві ПІІ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Амік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Україна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371D1" w14:textId="056A2777" w:rsidR="004C6D49" w:rsidRPr="00E10590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14:paraId="0F86D8F1" w14:textId="77777777" w:rsidR="004C6D49" w:rsidRDefault="004C6D49" w:rsidP="00E105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</w:tbl>
    <w:p w14:paraId="17DD7FDA" w14:textId="77777777" w:rsidR="00BD6BCD" w:rsidRPr="00F93B2E" w:rsidRDefault="00BD6BCD" w:rsidP="00F302F9">
      <w:pPr>
        <w:spacing w:line="240" w:lineRule="auto"/>
        <w:ind w:left="284" w:hanging="284"/>
        <w:jc w:val="both"/>
        <w:rPr>
          <w:lang w:val="ru-RU"/>
        </w:rPr>
      </w:pPr>
    </w:p>
    <w:sectPr w:rsidR="00BD6BCD" w:rsidRPr="00F93B2E" w:rsidSect="0000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603"/>
    <w:multiLevelType w:val="hybridMultilevel"/>
    <w:tmpl w:val="0B5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6D0"/>
    <w:multiLevelType w:val="hybridMultilevel"/>
    <w:tmpl w:val="57F0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842"/>
    <w:multiLevelType w:val="hybridMultilevel"/>
    <w:tmpl w:val="21F8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DFD"/>
    <w:multiLevelType w:val="hybridMultilevel"/>
    <w:tmpl w:val="BD84113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391956"/>
    <w:multiLevelType w:val="hybridMultilevel"/>
    <w:tmpl w:val="4160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9C5"/>
    <w:multiLevelType w:val="hybridMultilevel"/>
    <w:tmpl w:val="AA6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1C05"/>
    <w:multiLevelType w:val="hybridMultilevel"/>
    <w:tmpl w:val="51F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0459"/>
    <w:multiLevelType w:val="hybridMultilevel"/>
    <w:tmpl w:val="FE1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42ED8"/>
    <w:multiLevelType w:val="hybridMultilevel"/>
    <w:tmpl w:val="B002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0B4C"/>
    <w:multiLevelType w:val="hybridMultilevel"/>
    <w:tmpl w:val="0A9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5443"/>
    <w:multiLevelType w:val="hybridMultilevel"/>
    <w:tmpl w:val="25CA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C061F"/>
    <w:multiLevelType w:val="hybridMultilevel"/>
    <w:tmpl w:val="1F9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0525"/>
    <w:multiLevelType w:val="hybridMultilevel"/>
    <w:tmpl w:val="2B0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13463">
    <w:abstractNumId w:val="12"/>
  </w:num>
  <w:num w:numId="2" w16cid:durableId="591083276">
    <w:abstractNumId w:val="0"/>
  </w:num>
  <w:num w:numId="3" w16cid:durableId="1381515552">
    <w:abstractNumId w:val="9"/>
  </w:num>
  <w:num w:numId="4" w16cid:durableId="604076277">
    <w:abstractNumId w:val="11"/>
  </w:num>
  <w:num w:numId="5" w16cid:durableId="909072382">
    <w:abstractNumId w:val="4"/>
  </w:num>
  <w:num w:numId="6" w16cid:durableId="31271586">
    <w:abstractNumId w:val="5"/>
  </w:num>
  <w:num w:numId="7" w16cid:durableId="137649271">
    <w:abstractNumId w:val="7"/>
  </w:num>
  <w:num w:numId="8" w16cid:durableId="120929121">
    <w:abstractNumId w:val="2"/>
  </w:num>
  <w:num w:numId="9" w16cid:durableId="1172837772">
    <w:abstractNumId w:val="8"/>
  </w:num>
  <w:num w:numId="10" w16cid:durableId="840585443">
    <w:abstractNumId w:val="10"/>
  </w:num>
  <w:num w:numId="11" w16cid:durableId="263657842">
    <w:abstractNumId w:val="1"/>
  </w:num>
  <w:num w:numId="12" w16cid:durableId="539364675">
    <w:abstractNumId w:val="3"/>
  </w:num>
  <w:num w:numId="13" w16cid:durableId="510871966">
    <w:abstractNumId w:val="6"/>
  </w:num>
  <w:num w:numId="14" w16cid:durableId="2067727704">
    <w:abstractNumId w:val="5"/>
  </w:num>
  <w:num w:numId="15" w16cid:durableId="1717243911">
    <w:abstractNumId w:val="7"/>
  </w:num>
  <w:num w:numId="16" w16cid:durableId="2054305607">
    <w:abstractNumId w:val="2"/>
  </w:num>
  <w:num w:numId="17" w16cid:durableId="911618453">
    <w:abstractNumId w:val="6"/>
  </w:num>
  <w:num w:numId="18" w16cid:durableId="124395556">
    <w:abstractNumId w:val="1"/>
  </w:num>
  <w:num w:numId="19" w16cid:durableId="1844275849">
    <w:abstractNumId w:val="10"/>
  </w:num>
  <w:num w:numId="20" w16cid:durableId="11175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I2sDQxtzA0MTNT0lEKTi0uzszPAykwqgUA9S+4FywAAAA="/>
  </w:docVars>
  <w:rsids>
    <w:rsidRoot w:val="00D33157"/>
    <w:rsid w:val="0000305E"/>
    <w:rsid w:val="000E2BF4"/>
    <w:rsid w:val="000E7084"/>
    <w:rsid w:val="001064A3"/>
    <w:rsid w:val="00115346"/>
    <w:rsid w:val="00136D14"/>
    <w:rsid w:val="00287E56"/>
    <w:rsid w:val="00291AED"/>
    <w:rsid w:val="0030258C"/>
    <w:rsid w:val="003167BC"/>
    <w:rsid w:val="004063C7"/>
    <w:rsid w:val="00424A36"/>
    <w:rsid w:val="00483840"/>
    <w:rsid w:val="004C3041"/>
    <w:rsid w:val="004C6D49"/>
    <w:rsid w:val="004D6E12"/>
    <w:rsid w:val="00530DA4"/>
    <w:rsid w:val="005A3690"/>
    <w:rsid w:val="00607E66"/>
    <w:rsid w:val="00621A40"/>
    <w:rsid w:val="00752F9B"/>
    <w:rsid w:val="007D4EF6"/>
    <w:rsid w:val="00853327"/>
    <w:rsid w:val="00862C96"/>
    <w:rsid w:val="008B1665"/>
    <w:rsid w:val="00A4107E"/>
    <w:rsid w:val="00B20567"/>
    <w:rsid w:val="00B50B71"/>
    <w:rsid w:val="00BD6BCD"/>
    <w:rsid w:val="00C2149F"/>
    <w:rsid w:val="00CA5B20"/>
    <w:rsid w:val="00CF3E35"/>
    <w:rsid w:val="00D00550"/>
    <w:rsid w:val="00D06142"/>
    <w:rsid w:val="00D07E32"/>
    <w:rsid w:val="00D33157"/>
    <w:rsid w:val="00D52083"/>
    <w:rsid w:val="00D5670B"/>
    <w:rsid w:val="00D75093"/>
    <w:rsid w:val="00D8731B"/>
    <w:rsid w:val="00DA041D"/>
    <w:rsid w:val="00E10590"/>
    <w:rsid w:val="00E30285"/>
    <w:rsid w:val="00F302F9"/>
    <w:rsid w:val="00F87FDF"/>
    <w:rsid w:val="00F93B2E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454"/>
  <w15:chartTrackingRefBased/>
  <w15:docId w15:val="{AD2ED851-FCAB-4532-90BF-432F36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BC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8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67BC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67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167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3167BC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3167B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BD6BCD"/>
    <w:pPr>
      <w:spacing w:after="0" w:line="240" w:lineRule="auto"/>
    </w:pPr>
    <w:rPr>
      <w:rFonts w:eastAsia="Times New Roman" w:cstheme="minorBidi"/>
      <w:szCs w:val="21"/>
      <w:lang w:val="ru-RU" w:eastAsia="ru-RU"/>
    </w:rPr>
  </w:style>
  <w:style w:type="character" w:customStyle="1" w:styleId="a7">
    <w:name w:val="Текст Знак"/>
    <w:basedOn w:val="a0"/>
    <w:link w:val="a6"/>
    <w:uiPriority w:val="99"/>
    <w:semiHidden/>
    <w:rsid w:val="00BD6BCD"/>
    <w:rPr>
      <w:rFonts w:ascii="Calibri" w:eastAsia="Times New Roman" w:hAnsi="Calibri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3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bgrozovsky@amicenergy.com.ua</dc:creator>
  <cp:keywords/>
  <dc:description/>
  <cp:lastModifiedBy>Кабішев Сергій Ігорович</cp:lastModifiedBy>
  <cp:revision>40</cp:revision>
  <dcterms:created xsi:type="dcterms:W3CDTF">2021-04-01T06:06:00Z</dcterms:created>
  <dcterms:modified xsi:type="dcterms:W3CDTF">2023-03-22T12:05:00Z</dcterms:modified>
</cp:coreProperties>
</file>